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FA943A" w14:textId="4A7A0708" w:rsidR="00A07860" w:rsidRDefault="00000000" w:rsidP="00F63D00">
      <w:pPr>
        <w:ind w:leftChars="0" w:left="0" w:firstLineChars="0" w:firstLine="0"/>
        <w:jc w:val="center"/>
        <w:rPr>
          <w:rFonts w:ascii="Arial" w:eastAsia="Arial" w:hAnsi="Arial" w:cs="Arial"/>
          <w:sz w:val="22"/>
          <w:szCs w:val="22"/>
        </w:rPr>
      </w:pPr>
      <w:r>
        <w:rPr>
          <w:rFonts w:ascii="Arial" w:eastAsia="Arial" w:hAnsi="Arial" w:cs="Arial"/>
          <w:b/>
          <w:sz w:val="22"/>
          <w:szCs w:val="22"/>
        </w:rPr>
        <w:t>Attachment 1</w:t>
      </w:r>
    </w:p>
    <w:p w14:paraId="32153822" w14:textId="77777777" w:rsidR="00A07860" w:rsidRDefault="00A07860">
      <w:pPr>
        <w:ind w:left="0" w:hanging="2"/>
        <w:jc w:val="center"/>
        <w:rPr>
          <w:rFonts w:ascii="Arial" w:eastAsia="Arial" w:hAnsi="Arial" w:cs="Arial"/>
          <w:sz w:val="22"/>
          <w:szCs w:val="22"/>
        </w:rPr>
      </w:pPr>
    </w:p>
    <w:tbl>
      <w:tblPr>
        <w:tblStyle w:val="aa"/>
        <w:tblW w:w="966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6960"/>
      </w:tblGrid>
      <w:tr w:rsidR="00A07860" w14:paraId="213E150C" w14:textId="77777777">
        <w:trPr>
          <w:trHeight w:val="838"/>
        </w:trPr>
        <w:tc>
          <w:tcPr>
            <w:tcW w:w="9660" w:type="dxa"/>
            <w:gridSpan w:val="2"/>
            <w:tcBorders>
              <w:top w:val="nil"/>
              <w:left w:val="nil"/>
              <w:bottom w:val="single" w:sz="4" w:space="0" w:color="000000"/>
              <w:right w:val="nil"/>
            </w:tcBorders>
          </w:tcPr>
          <w:p w14:paraId="731739A1" w14:textId="77777777" w:rsidR="00A07860" w:rsidRDefault="00000000">
            <w:pPr>
              <w:ind w:left="0" w:hanging="2"/>
              <w:jc w:val="center"/>
              <w:rPr>
                <w:rFonts w:ascii="Arial" w:eastAsia="Arial" w:hAnsi="Arial" w:cs="Arial"/>
                <w:sz w:val="22"/>
                <w:szCs w:val="22"/>
              </w:rPr>
            </w:pPr>
            <w:r>
              <w:rPr>
                <w:rFonts w:ascii="Arial" w:eastAsia="Arial" w:hAnsi="Arial" w:cs="Arial"/>
                <w:b/>
                <w:sz w:val="22"/>
                <w:szCs w:val="22"/>
              </w:rPr>
              <w:t>Ciudad Soil &amp; Water Conservation District</w:t>
            </w:r>
          </w:p>
          <w:p w14:paraId="5D0AC80D" w14:textId="77777777" w:rsidR="00A07860" w:rsidRDefault="00000000">
            <w:pPr>
              <w:ind w:left="0" w:hanging="2"/>
              <w:jc w:val="center"/>
              <w:rPr>
                <w:rFonts w:ascii="Arial" w:eastAsia="Arial" w:hAnsi="Arial" w:cs="Arial"/>
                <w:sz w:val="22"/>
                <w:szCs w:val="22"/>
              </w:rPr>
            </w:pPr>
            <w:r>
              <w:rPr>
                <w:rFonts w:ascii="Arial" w:eastAsia="Arial" w:hAnsi="Arial" w:cs="Arial"/>
                <w:b/>
                <w:sz w:val="22"/>
                <w:szCs w:val="22"/>
              </w:rPr>
              <w:t xml:space="preserve">Middle Rio Grande Valley Urban Waters Small Grant Application </w:t>
            </w:r>
          </w:p>
          <w:p w14:paraId="01A99097" w14:textId="77777777" w:rsidR="00A07860" w:rsidRDefault="00A07860">
            <w:pPr>
              <w:ind w:left="0" w:hanging="2"/>
              <w:jc w:val="center"/>
              <w:rPr>
                <w:rFonts w:ascii="Arial" w:eastAsia="Arial" w:hAnsi="Arial" w:cs="Arial"/>
                <w:sz w:val="22"/>
                <w:szCs w:val="22"/>
              </w:rPr>
            </w:pPr>
          </w:p>
          <w:p w14:paraId="611C999D" w14:textId="77777777" w:rsidR="00A07860" w:rsidRDefault="00A07860">
            <w:pPr>
              <w:ind w:left="0" w:hanging="2"/>
              <w:jc w:val="center"/>
              <w:rPr>
                <w:rFonts w:ascii="Arial" w:eastAsia="Arial" w:hAnsi="Arial" w:cs="Arial"/>
                <w:sz w:val="22"/>
                <w:szCs w:val="22"/>
              </w:rPr>
            </w:pPr>
          </w:p>
        </w:tc>
      </w:tr>
      <w:tr w:rsidR="00A07860" w14:paraId="3444D87B" w14:textId="77777777">
        <w:tc>
          <w:tcPr>
            <w:tcW w:w="9660" w:type="dxa"/>
            <w:gridSpan w:val="2"/>
            <w:tcBorders>
              <w:top w:val="single" w:sz="4" w:space="0" w:color="000000"/>
            </w:tcBorders>
            <w:shd w:val="clear" w:color="auto" w:fill="DFDFDF"/>
          </w:tcPr>
          <w:p w14:paraId="65BA39B6"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Applicant Information</w:t>
            </w:r>
          </w:p>
        </w:tc>
      </w:tr>
      <w:tr w:rsidR="00A07860" w14:paraId="3ED685EA" w14:textId="77777777">
        <w:tc>
          <w:tcPr>
            <w:tcW w:w="2700" w:type="dxa"/>
          </w:tcPr>
          <w:p w14:paraId="5031A699"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Applicant Name</w:t>
            </w:r>
          </w:p>
        </w:tc>
        <w:tc>
          <w:tcPr>
            <w:tcW w:w="6960" w:type="dxa"/>
          </w:tcPr>
          <w:p w14:paraId="1BD1131A"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2BAB2B6F" w14:textId="77777777">
        <w:tc>
          <w:tcPr>
            <w:tcW w:w="2700" w:type="dxa"/>
          </w:tcPr>
          <w:p w14:paraId="46DC480F"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Organization Type (e.g., 501(c)(3), city, etc.)</w:t>
            </w:r>
          </w:p>
        </w:tc>
        <w:tc>
          <w:tcPr>
            <w:tcW w:w="6960" w:type="dxa"/>
          </w:tcPr>
          <w:p w14:paraId="0BC5506D"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12CD52A7" w14:textId="77777777">
        <w:tc>
          <w:tcPr>
            <w:tcW w:w="2700" w:type="dxa"/>
          </w:tcPr>
          <w:p w14:paraId="60ADFFE3"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Contact Person</w:t>
            </w:r>
          </w:p>
        </w:tc>
        <w:tc>
          <w:tcPr>
            <w:tcW w:w="6960" w:type="dxa"/>
          </w:tcPr>
          <w:p w14:paraId="0E3E9B02"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69A2D0F1" w14:textId="77777777">
        <w:tc>
          <w:tcPr>
            <w:tcW w:w="2700" w:type="dxa"/>
          </w:tcPr>
          <w:p w14:paraId="69E8899C"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Address</w:t>
            </w:r>
          </w:p>
        </w:tc>
        <w:tc>
          <w:tcPr>
            <w:tcW w:w="6960" w:type="dxa"/>
          </w:tcPr>
          <w:p w14:paraId="18F427AD"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05F88B6F" w14:textId="77777777">
        <w:tc>
          <w:tcPr>
            <w:tcW w:w="2700" w:type="dxa"/>
          </w:tcPr>
          <w:p w14:paraId="26369720"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City/State/Zip Code</w:t>
            </w:r>
          </w:p>
        </w:tc>
        <w:tc>
          <w:tcPr>
            <w:tcW w:w="6960" w:type="dxa"/>
          </w:tcPr>
          <w:p w14:paraId="17507DD8"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171F9EF0" w14:textId="77777777">
        <w:tc>
          <w:tcPr>
            <w:tcW w:w="2700" w:type="dxa"/>
          </w:tcPr>
          <w:p w14:paraId="2B09CB23"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Telephone (Work/Cell)</w:t>
            </w:r>
          </w:p>
        </w:tc>
        <w:tc>
          <w:tcPr>
            <w:tcW w:w="6960" w:type="dxa"/>
          </w:tcPr>
          <w:p w14:paraId="31C2BED4"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228ACBDC" w14:textId="77777777">
        <w:tc>
          <w:tcPr>
            <w:tcW w:w="2700" w:type="dxa"/>
          </w:tcPr>
          <w:p w14:paraId="33212173"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E-mail</w:t>
            </w:r>
          </w:p>
        </w:tc>
        <w:tc>
          <w:tcPr>
            <w:tcW w:w="6960" w:type="dxa"/>
          </w:tcPr>
          <w:p w14:paraId="190CFE77"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bl>
    <w:p w14:paraId="41BB8C57" w14:textId="77777777" w:rsidR="00A07860" w:rsidRDefault="00A07860">
      <w:pPr>
        <w:ind w:left="0" w:hanging="2"/>
      </w:pPr>
    </w:p>
    <w:tbl>
      <w:tblPr>
        <w:tblStyle w:val="ab"/>
        <w:tblpPr w:leftFromText="180" w:rightFromText="180" w:vertAnchor="text" w:tblpY="118"/>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0"/>
        <w:gridCol w:w="2460"/>
        <w:gridCol w:w="3030"/>
        <w:gridCol w:w="3585"/>
      </w:tblGrid>
      <w:tr w:rsidR="00A07860" w14:paraId="523BC56E" w14:textId="77777777">
        <w:tc>
          <w:tcPr>
            <w:tcW w:w="9615" w:type="dxa"/>
            <w:gridSpan w:val="4"/>
            <w:shd w:val="clear" w:color="auto" w:fill="DFDFDF"/>
          </w:tcPr>
          <w:p w14:paraId="5303C224"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b/>
                <w:sz w:val="22"/>
                <w:szCs w:val="22"/>
              </w:rPr>
              <w:t>Project Summary (Check all that apply and answer related questions)</w:t>
            </w:r>
          </w:p>
        </w:tc>
      </w:tr>
      <w:tr w:rsidR="00A07860" w14:paraId="2E48C20E" w14:textId="77777777">
        <w:tc>
          <w:tcPr>
            <w:tcW w:w="3000" w:type="dxa"/>
            <w:gridSpan w:val="2"/>
          </w:tcPr>
          <w:p w14:paraId="5A11EB72"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Project Name</w:t>
            </w:r>
          </w:p>
        </w:tc>
        <w:tc>
          <w:tcPr>
            <w:tcW w:w="6615" w:type="dxa"/>
            <w:gridSpan w:val="2"/>
          </w:tcPr>
          <w:p w14:paraId="7C82501F"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     </w:t>
            </w:r>
          </w:p>
        </w:tc>
      </w:tr>
      <w:tr w:rsidR="00A07860" w14:paraId="48CDCAE1" w14:textId="77777777">
        <w:tc>
          <w:tcPr>
            <w:tcW w:w="3000" w:type="dxa"/>
            <w:gridSpan w:val="2"/>
          </w:tcPr>
          <w:p w14:paraId="38495240"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City/Counties</w:t>
            </w:r>
          </w:p>
        </w:tc>
        <w:tc>
          <w:tcPr>
            <w:tcW w:w="6615" w:type="dxa"/>
            <w:gridSpan w:val="2"/>
          </w:tcPr>
          <w:p w14:paraId="6FE53FCF"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     </w:t>
            </w:r>
          </w:p>
        </w:tc>
      </w:tr>
      <w:tr w:rsidR="00A07860" w14:paraId="3390F7B2" w14:textId="77777777">
        <w:tc>
          <w:tcPr>
            <w:tcW w:w="9615" w:type="dxa"/>
            <w:gridSpan w:val="4"/>
          </w:tcPr>
          <w:p w14:paraId="19ECFC1F"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Urban Waters Program Project type (check all that apply)</w:t>
            </w:r>
          </w:p>
        </w:tc>
      </w:tr>
      <w:tr w:rsidR="00A07860" w14:paraId="40BBF05B" w14:textId="77777777">
        <w:trPr>
          <w:cantSplit/>
        </w:trPr>
        <w:tc>
          <w:tcPr>
            <w:tcW w:w="540" w:type="dxa"/>
            <w:vMerge w:val="restart"/>
            <w:shd w:val="clear" w:color="auto" w:fill="auto"/>
          </w:tcPr>
          <w:p w14:paraId="5B7B379C" w14:textId="77777777" w:rsidR="00A07860" w:rsidRDefault="00A07860">
            <w:pPr>
              <w:spacing w:before="120" w:after="120"/>
              <w:ind w:left="0" w:hanging="2"/>
              <w:textDirection w:val="lrTb"/>
              <w:rPr>
                <w:rFonts w:ascii="Arial" w:eastAsia="Arial" w:hAnsi="Arial" w:cs="Arial"/>
                <w:sz w:val="22"/>
                <w:szCs w:val="22"/>
              </w:rPr>
            </w:pPr>
          </w:p>
        </w:tc>
        <w:tc>
          <w:tcPr>
            <w:tcW w:w="5490" w:type="dxa"/>
            <w:gridSpan w:val="2"/>
          </w:tcPr>
          <w:p w14:paraId="2111549C"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Invests in Healthy Watersheds</w:t>
            </w:r>
          </w:p>
        </w:tc>
        <w:tc>
          <w:tcPr>
            <w:tcW w:w="3585" w:type="dxa"/>
          </w:tcPr>
          <w:p w14:paraId="30E79E98"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w:t>
            </w:r>
          </w:p>
        </w:tc>
      </w:tr>
      <w:tr w:rsidR="00A07860" w14:paraId="19AE3224" w14:textId="77777777">
        <w:trPr>
          <w:cantSplit/>
        </w:trPr>
        <w:tc>
          <w:tcPr>
            <w:tcW w:w="540" w:type="dxa"/>
            <w:vMerge/>
            <w:shd w:val="clear" w:color="auto" w:fill="auto"/>
          </w:tcPr>
          <w:p w14:paraId="0500A350" w14:textId="77777777" w:rsidR="00A07860" w:rsidRDefault="00A07860">
            <w:pPr>
              <w:widowControl w:val="0"/>
              <w:pBdr>
                <w:top w:val="nil"/>
                <w:left w:val="nil"/>
                <w:bottom w:val="nil"/>
                <w:right w:val="nil"/>
                <w:between w:val="nil"/>
              </w:pBdr>
              <w:spacing w:line="276" w:lineRule="auto"/>
              <w:ind w:left="0" w:hanging="2"/>
              <w:textDirection w:val="lrTb"/>
              <w:rPr>
                <w:rFonts w:ascii="Arial" w:eastAsia="Arial" w:hAnsi="Arial" w:cs="Arial"/>
                <w:sz w:val="22"/>
                <w:szCs w:val="22"/>
              </w:rPr>
            </w:pPr>
          </w:p>
        </w:tc>
        <w:tc>
          <w:tcPr>
            <w:tcW w:w="5490" w:type="dxa"/>
            <w:gridSpan w:val="2"/>
          </w:tcPr>
          <w:p w14:paraId="0485D5C9"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Education and Outreach</w:t>
            </w:r>
          </w:p>
        </w:tc>
        <w:tc>
          <w:tcPr>
            <w:tcW w:w="3585" w:type="dxa"/>
          </w:tcPr>
          <w:p w14:paraId="1D672975"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w:t>
            </w:r>
          </w:p>
        </w:tc>
      </w:tr>
      <w:tr w:rsidR="00A07860" w14:paraId="3982E01E" w14:textId="77777777">
        <w:trPr>
          <w:cantSplit/>
        </w:trPr>
        <w:tc>
          <w:tcPr>
            <w:tcW w:w="540" w:type="dxa"/>
            <w:vMerge/>
            <w:shd w:val="clear" w:color="auto" w:fill="auto"/>
          </w:tcPr>
          <w:p w14:paraId="4AC6513D" w14:textId="77777777" w:rsidR="00A07860" w:rsidRDefault="00A07860">
            <w:pPr>
              <w:widowControl w:val="0"/>
              <w:pBdr>
                <w:top w:val="nil"/>
                <w:left w:val="nil"/>
                <w:bottom w:val="nil"/>
                <w:right w:val="nil"/>
                <w:between w:val="nil"/>
              </w:pBdr>
              <w:spacing w:line="276" w:lineRule="auto"/>
              <w:ind w:left="0" w:hanging="2"/>
              <w:textDirection w:val="lrTb"/>
              <w:rPr>
                <w:rFonts w:ascii="Arial" w:eastAsia="Arial" w:hAnsi="Arial" w:cs="Arial"/>
                <w:sz w:val="22"/>
                <w:szCs w:val="22"/>
              </w:rPr>
            </w:pPr>
          </w:p>
        </w:tc>
        <w:tc>
          <w:tcPr>
            <w:tcW w:w="5490" w:type="dxa"/>
            <w:gridSpan w:val="2"/>
          </w:tcPr>
          <w:p w14:paraId="352779E9"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 xml:space="preserve">Facilitates Economic Revitalization and Prosperity </w:t>
            </w:r>
          </w:p>
        </w:tc>
        <w:tc>
          <w:tcPr>
            <w:tcW w:w="3585" w:type="dxa"/>
          </w:tcPr>
          <w:p w14:paraId="467CB6F0"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w:t>
            </w:r>
          </w:p>
        </w:tc>
      </w:tr>
      <w:tr w:rsidR="00A07860" w14:paraId="27C399BA" w14:textId="77777777">
        <w:trPr>
          <w:cantSplit/>
        </w:trPr>
        <w:tc>
          <w:tcPr>
            <w:tcW w:w="540" w:type="dxa"/>
            <w:vMerge/>
            <w:shd w:val="clear" w:color="auto" w:fill="auto"/>
          </w:tcPr>
          <w:p w14:paraId="6CDCAAF3" w14:textId="77777777" w:rsidR="00A07860" w:rsidRDefault="00A07860">
            <w:pPr>
              <w:widowControl w:val="0"/>
              <w:pBdr>
                <w:top w:val="nil"/>
                <w:left w:val="nil"/>
                <w:bottom w:val="nil"/>
                <w:right w:val="nil"/>
                <w:between w:val="nil"/>
              </w:pBdr>
              <w:spacing w:line="276" w:lineRule="auto"/>
              <w:ind w:left="0" w:hanging="2"/>
              <w:textDirection w:val="lrTb"/>
              <w:rPr>
                <w:rFonts w:ascii="Arial" w:eastAsia="Arial" w:hAnsi="Arial" w:cs="Arial"/>
                <w:sz w:val="22"/>
                <w:szCs w:val="22"/>
              </w:rPr>
            </w:pPr>
          </w:p>
        </w:tc>
        <w:tc>
          <w:tcPr>
            <w:tcW w:w="5490" w:type="dxa"/>
            <w:gridSpan w:val="2"/>
          </w:tcPr>
          <w:p w14:paraId="68971420"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Fosters Active Collaboration and True Partnership</w:t>
            </w:r>
          </w:p>
        </w:tc>
        <w:tc>
          <w:tcPr>
            <w:tcW w:w="3585" w:type="dxa"/>
          </w:tcPr>
          <w:p w14:paraId="06EC068A" w14:textId="77777777" w:rsidR="00A07860" w:rsidRDefault="00000000">
            <w:pPr>
              <w:spacing w:before="120" w:after="120"/>
              <w:ind w:left="0" w:hanging="2"/>
              <w:textDirection w:val="lrTb"/>
              <w:rPr>
                <w:rFonts w:ascii="Arial" w:eastAsia="Arial" w:hAnsi="Arial" w:cs="Arial"/>
                <w:sz w:val="22"/>
                <w:szCs w:val="22"/>
              </w:rPr>
            </w:pPr>
            <w:r>
              <w:rPr>
                <w:rFonts w:ascii="Arial" w:eastAsia="Arial" w:hAnsi="Arial" w:cs="Arial"/>
                <w:sz w:val="22"/>
                <w:szCs w:val="22"/>
              </w:rPr>
              <w:t>☐</w:t>
            </w:r>
          </w:p>
        </w:tc>
      </w:tr>
    </w:tbl>
    <w:p w14:paraId="15ED33E3" w14:textId="77777777" w:rsidR="00A07860" w:rsidRDefault="00A07860">
      <w:pPr>
        <w:ind w:left="0" w:hanging="2"/>
        <w:rPr>
          <w:rFonts w:ascii="Arial" w:eastAsia="Arial" w:hAnsi="Arial" w:cs="Arial"/>
          <w:sz w:val="22"/>
          <w:szCs w:val="22"/>
        </w:rPr>
      </w:pPr>
    </w:p>
    <w:p w14:paraId="47EC5199" w14:textId="77777777" w:rsidR="00A07860" w:rsidRDefault="00A07860">
      <w:pPr>
        <w:ind w:left="0" w:hanging="2"/>
        <w:rPr>
          <w:rFonts w:ascii="Arial" w:eastAsia="Arial" w:hAnsi="Arial" w:cs="Arial"/>
          <w:sz w:val="22"/>
          <w:szCs w:val="22"/>
        </w:rPr>
      </w:pPr>
    </w:p>
    <w:p w14:paraId="50033505" w14:textId="77777777" w:rsidR="00A07860" w:rsidRDefault="00000000">
      <w:pPr>
        <w:ind w:left="0" w:hanging="2"/>
      </w:pPr>
      <w:r>
        <w:br w:type="page"/>
      </w:r>
    </w:p>
    <w:tbl>
      <w:tblPr>
        <w:tblStyle w:val="ac"/>
        <w:tblW w:w="966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60"/>
      </w:tblGrid>
      <w:tr w:rsidR="00A07860" w14:paraId="30D3C0CC" w14:textId="77777777">
        <w:trPr>
          <w:trHeight w:val="638"/>
        </w:trPr>
        <w:tc>
          <w:tcPr>
            <w:tcW w:w="9660" w:type="dxa"/>
            <w:shd w:val="clear" w:color="auto" w:fill="DFDFDF"/>
          </w:tcPr>
          <w:p w14:paraId="2615E3E0"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lastRenderedPageBreak/>
              <w:t>Context, Goals, and Objectives (2,000 characters including spaces) - 15 Points</w:t>
            </w:r>
          </w:p>
        </w:tc>
      </w:tr>
      <w:tr w:rsidR="00A07860" w14:paraId="559049D2" w14:textId="77777777">
        <w:trPr>
          <w:cantSplit/>
        </w:trPr>
        <w:tc>
          <w:tcPr>
            <w:tcW w:w="9660" w:type="dxa"/>
          </w:tcPr>
          <w:p w14:paraId="46982355"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Describe the Middle Rio Grande Valley community forestry issue, urban waters, or needs you are addressing.  Clearly state the goals and objectives for the project, and how they support the Middle Rio Grande Urban Waters Partnership.</w:t>
            </w:r>
          </w:p>
        </w:tc>
      </w:tr>
      <w:tr w:rsidR="00A07860" w14:paraId="4671172F" w14:textId="77777777">
        <w:trPr>
          <w:trHeight w:val="1097"/>
        </w:trPr>
        <w:tc>
          <w:tcPr>
            <w:tcW w:w="9660" w:type="dxa"/>
          </w:tcPr>
          <w:p w14:paraId="1B6CE43E"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p w14:paraId="3B7CE807" w14:textId="77777777" w:rsidR="00A07860" w:rsidRDefault="00A07860">
            <w:pPr>
              <w:spacing w:before="120" w:after="120"/>
              <w:ind w:left="0" w:hanging="2"/>
              <w:rPr>
                <w:rFonts w:ascii="Arial" w:eastAsia="Arial" w:hAnsi="Arial" w:cs="Arial"/>
                <w:sz w:val="22"/>
                <w:szCs w:val="22"/>
              </w:rPr>
            </w:pPr>
          </w:p>
          <w:p w14:paraId="41DE35A6" w14:textId="77777777" w:rsidR="00A07860" w:rsidRDefault="00A07860">
            <w:pPr>
              <w:spacing w:before="120" w:after="120"/>
              <w:ind w:left="0" w:hanging="2"/>
              <w:rPr>
                <w:rFonts w:ascii="Arial" w:eastAsia="Arial" w:hAnsi="Arial" w:cs="Arial"/>
                <w:sz w:val="22"/>
                <w:szCs w:val="22"/>
              </w:rPr>
            </w:pPr>
          </w:p>
          <w:p w14:paraId="04BD0ABC" w14:textId="77777777" w:rsidR="00A07860" w:rsidRDefault="00A07860">
            <w:pPr>
              <w:spacing w:before="120" w:after="120"/>
              <w:ind w:left="0" w:hanging="2"/>
              <w:rPr>
                <w:rFonts w:ascii="Arial" w:eastAsia="Arial" w:hAnsi="Arial" w:cs="Arial"/>
                <w:sz w:val="22"/>
                <w:szCs w:val="22"/>
              </w:rPr>
            </w:pPr>
          </w:p>
          <w:p w14:paraId="63517136" w14:textId="77777777" w:rsidR="00A07860" w:rsidRDefault="00A07860">
            <w:pPr>
              <w:spacing w:before="120" w:after="120"/>
              <w:ind w:left="0" w:hanging="2"/>
              <w:rPr>
                <w:rFonts w:ascii="Arial" w:eastAsia="Arial" w:hAnsi="Arial" w:cs="Arial"/>
                <w:sz w:val="22"/>
                <w:szCs w:val="22"/>
              </w:rPr>
            </w:pPr>
          </w:p>
        </w:tc>
      </w:tr>
      <w:tr w:rsidR="00A07860" w14:paraId="597837A8" w14:textId="77777777">
        <w:trPr>
          <w:trHeight w:val="620"/>
        </w:trPr>
        <w:tc>
          <w:tcPr>
            <w:tcW w:w="9660" w:type="dxa"/>
            <w:shd w:val="clear" w:color="auto" w:fill="DFDFDF"/>
          </w:tcPr>
          <w:p w14:paraId="7B93357F"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Proposed Activities (3,000 characters including spaces) – 30 Points</w:t>
            </w:r>
          </w:p>
        </w:tc>
      </w:tr>
      <w:tr w:rsidR="00A07860" w14:paraId="256D9EDC" w14:textId="77777777">
        <w:trPr>
          <w:trHeight w:val="620"/>
        </w:trPr>
        <w:tc>
          <w:tcPr>
            <w:tcW w:w="9660" w:type="dxa"/>
          </w:tcPr>
          <w:p w14:paraId="73FBFEDF"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Describe the activities to be accomplished and deliverables produced.  How will the project invest in healthy watersheds, engage in education and outreach, facilitate economic revitalization and prosperity, and foster active collaboration and true partnership?</w:t>
            </w:r>
          </w:p>
        </w:tc>
      </w:tr>
      <w:tr w:rsidR="00A07860" w14:paraId="60D6B101" w14:textId="77777777">
        <w:trPr>
          <w:trHeight w:val="1007"/>
        </w:trPr>
        <w:tc>
          <w:tcPr>
            <w:tcW w:w="9660" w:type="dxa"/>
          </w:tcPr>
          <w:p w14:paraId="79741C7C"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p w14:paraId="7675B495" w14:textId="77777777" w:rsidR="00A07860" w:rsidRDefault="00A07860">
            <w:pPr>
              <w:spacing w:before="120" w:after="120"/>
              <w:ind w:left="0" w:hanging="2"/>
              <w:rPr>
                <w:rFonts w:ascii="Arial" w:eastAsia="Arial" w:hAnsi="Arial" w:cs="Arial"/>
                <w:sz w:val="22"/>
                <w:szCs w:val="22"/>
              </w:rPr>
            </w:pPr>
          </w:p>
          <w:p w14:paraId="1C9DBBEE" w14:textId="77777777" w:rsidR="00A07860" w:rsidRDefault="00A07860">
            <w:pPr>
              <w:spacing w:before="120" w:after="120"/>
              <w:ind w:left="0" w:hanging="2"/>
              <w:rPr>
                <w:rFonts w:ascii="Arial" w:eastAsia="Arial" w:hAnsi="Arial" w:cs="Arial"/>
                <w:sz w:val="22"/>
                <w:szCs w:val="22"/>
              </w:rPr>
            </w:pPr>
          </w:p>
          <w:p w14:paraId="6A3F606A" w14:textId="77777777" w:rsidR="00A07860" w:rsidRDefault="00A07860">
            <w:pPr>
              <w:spacing w:before="120" w:after="120"/>
              <w:ind w:left="0" w:hanging="2"/>
              <w:rPr>
                <w:rFonts w:ascii="Arial" w:eastAsia="Arial" w:hAnsi="Arial" w:cs="Arial"/>
                <w:sz w:val="22"/>
                <w:szCs w:val="22"/>
              </w:rPr>
            </w:pPr>
          </w:p>
          <w:p w14:paraId="1C62C33D" w14:textId="77777777" w:rsidR="00A07860" w:rsidRDefault="00A07860">
            <w:pPr>
              <w:spacing w:before="120" w:after="120"/>
              <w:ind w:left="0" w:hanging="2"/>
              <w:rPr>
                <w:rFonts w:ascii="Arial" w:eastAsia="Arial" w:hAnsi="Arial" w:cs="Arial"/>
                <w:sz w:val="22"/>
                <w:szCs w:val="22"/>
              </w:rPr>
            </w:pPr>
          </w:p>
          <w:p w14:paraId="13E8B0E3" w14:textId="77777777" w:rsidR="00A07860" w:rsidRDefault="00A07860">
            <w:pPr>
              <w:spacing w:before="120" w:after="120"/>
              <w:ind w:left="0" w:hanging="2"/>
              <w:rPr>
                <w:rFonts w:ascii="Arial" w:eastAsia="Arial" w:hAnsi="Arial" w:cs="Arial"/>
                <w:sz w:val="22"/>
                <w:szCs w:val="22"/>
              </w:rPr>
            </w:pPr>
          </w:p>
        </w:tc>
      </w:tr>
      <w:tr w:rsidR="00A07860" w14:paraId="797262DD" w14:textId="77777777">
        <w:tc>
          <w:tcPr>
            <w:tcW w:w="9660" w:type="dxa"/>
            <w:shd w:val="clear" w:color="auto" w:fill="DFDFDF"/>
          </w:tcPr>
          <w:p w14:paraId="27516A93"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Project Timeline (1,000 characters including spaces) – 15 Points</w:t>
            </w:r>
          </w:p>
        </w:tc>
      </w:tr>
      <w:tr w:rsidR="00A07860" w14:paraId="3DCB2D2D" w14:textId="77777777">
        <w:tc>
          <w:tcPr>
            <w:tcW w:w="9660" w:type="dxa"/>
          </w:tcPr>
          <w:p w14:paraId="3447B3D8"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Provide a timeline for the project.  (Remember projects must be completed by December 15th, 2024).</w:t>
            </w:r>
          </w:p>
        </w:tc>
      </w:tr>
      <w:tr w:rsidR="00A07860" w14:paraId="0F10300D" w14:textId="77777777">
        <w:trPr>
          <w:trHeight w:val="1403"/>
        </w:trPr>
        <w:tc>
          <w:tcPr>
            <w:tcW w:w="9660" w:type="dxa"/>
            <w:tcBorders>
              <w:bottom w:val="single" w:sz="4" w:space="0" w:color="000000"/>
            </w:tcBorders>
          </w:tcPr>
          <w:p w14:paraId="3690EAAB"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p w14:paraId="70877B5C" w14:textId="77777777" w:rsidR="00A07860" w:rsidRDefault="00A07860">
            <w:pPr>
              <w:spacing w:before="120" w:after="120"/>
              <w:ind w:left="0" w:hanging="2"/>
              <w:rPr>
                <w:rFonts w:ascii="Arial" w:eastAsia="Arial" w:hAnsi="Arial" w:cs="Arial"/>
                <w:sz w:val="22"/>
                <w:szCs w:val="22"/>
              </w:rPr>
            </w:pPr>
          </w:p>
          <w:p w14:paraId="18945F14" w14:textId="77777777" w:rsidR="00A07860" w:rsidRDefault="00A07860">
            <w:pPr>
              <w:spacing w:before="120" w:after="120"/>
              <w:ind w:left="0" w:hanging="2"/>
              <w:rPr>
                <w:rFonts w:ascii="Arial" w:eastAsia="Arial" w:hAnsi="Arial" w:cs="Arial"/>
                <w:sz w:val="22"/>
                <w:szCs w:val="22"/>
              </w:rPr>
            </w:pPr>
          </w:p>
        </w:tc>
      </w:tr>
    </w:tbl>
    <w:p w14:paraId="7B101585" w14:textId="77777777" w:rsidR="00A07860" w:rsidRDefault="00000000">
      <w:pPr>
        <w:ind w:left="0" w:hanging="2"/>
        <w:rPr>
          <w:rFonts w:ascii="Arial" w:eastAsia="Arial" w:hAnsi="Arial" w:cs="Arial"/>
          <w:sz w:val="22"/>
          <w:szCs w:val="22"/>
        </w:rPr>
      </w:pPr>
      <w:r>
        <w:br w:type="page"/>
      </w:r>
    </w:p>
    <w:tbl>
      <w:tblPr>
        <w:tblStyle w:val="ad"/>
        <w:tblW w:w="9615"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
        <w:gridCol w:w="2415"/>
        <w:gridCol w:w="2085"/>
        <w:gridCol w:w="4650"/>
      </w:tblGrid>
      <w:tr w:rsidR="00A07860" w14:paraId="046CE8FB" w14:textId="77777777">
        <w:tc>
          <w:tcPr>
            <w:tcW w:w="9615" w:type="dxa"/>
            <w:gridSpan w:val="4"/>
            <w:shd w:val="clear" w:color="auto" w:fill="DFDFDF"/>
          </w:tcPr>
          <w:p w14:paraId="3316955D"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lastRenderedPageBreak/>
              <w:t xml:space="preserve">Project Budget </w:t>
            </w:r>
          </w:p>
        </w:tc>
      </w:tr>
      <w:tr w:rsidR="00A07860" w14:paraId="6BE3CAE7" w14:textId="77777777">
        <w:tc>
          <w:tcPr>
            <w:tcW w:w="9615" w:type="dxa"/>
            <w:gridSpan w:val="4"/>
          </w:tcPr>
          <w:p w14:paraId="613290A4"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Include items to be purchased with funding from this application.  If applicable, factor in Gross Receipts Tax or Governmental Gross Receipts Tax.  Maximum project funding is $20,000.</w:t>
            </w:r>
          </w:p>
        </w:tc>
      </w:tr>
      <w:tr w:rsidR="00A07860" w14:paraId="46FC4241" w14:textId="77777777">
        <w:tc>
          <w:tcPr>
            <w:tcW w:w="2880" w:type="dxa"/>
            <w:gridSpan w:val="2"/>
            <w:tcBorders>
              <w:bottom w:val="single" w:sz="4" w:space="0" w:color="000000"/>
            </w:tcBorders>
          </w:tcPr>
          <w:p w14:paraId="1CEBEC44"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Item (describe briefly)</w:t>
            </w:r>
          </w:p>
        </w:tc>
        <w:tc>
          <w:tcPr>
            <w:tcW w:w="2085" w:type="dxa"/>
            <w:tcBorders>
              <w:bottom w:val="single" w:sz="4" w:space="0" w:color="000000"/>
            </w:tcBorders>
          </w:tcPr>
          <w:p w14:paraId="21D3B95B"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xml:space="preserve">$ Amount Requested </w:t>
            </w:r>
          </w:p>
        </w:tc>
        <w:tc>
          <w:tcPr>
            <w:tcW w:w="4650" w:type="dxa"/>
            <w:tcBorders>
              <w:bottom w:val="single" w:sz="4" w:space="0" w:color="000000"/>
            </w:tcBorders>
          </w:tcPr>
          <w:p w14:paraId="527AAAEE"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Total</w:t>
            </w:r>
          </w:p>
        </w:tc>
      </w:tr>
      <w:tr w:rsidR="00A07860" w14:paraId="56C540A2" w14:textId="77777777">
        <w:tc>
          <w:tcPr>
            <w:tcW w:w="2880" w:type="dxa"/>
            <w:gridSpan w:val="2"/>
            <w:shd w:val="clear" w:color="auto" w:fill="auto"/>
          </w:tcPr>
          <w:p w14:paraId="568690A1" w14:textId="77777777" w:rsidR="00A07860" w:rsidRDefault="00A07860">
            <w:pPr>
              <w:spacing w:before="120" w:after="120"/>
              <w:ind w:left="0" w:hanging="2"/>
              <w:rPr>
                <w:rFonts w:ascii="Arial" w:eastAsia="Arial" w:hAnsi="Arial" w:cs="Arial"/>
                <w:sz w:val="22"/>
                <w:szCs w:val="22"/>
              </w:rPr>
            </w:pPr>
          </w:p>
        </w:tc>
        <w:tc>
          <w:tcPr>
            <w:tcW w:w="2085" w:type="dxa"/>
            <w:shd w:val="clear" w:color="auto" w:fill="auto"/>
          </w:tcPr>
          <w:p w14:paraId="0367423D" w14:textId="77777777" w:rsidR="00A07860" w:rsidRDefault="00A07860">
            <w:pPr>
              <w:spacing w:before="120" w:after="120"/>
              <w:ind w:left="0" w:hanging="2"/>
              <w:rPr>
                <w:rFonts w:ascii="Arial" w:eastAsia="Arial" w:hAnsi="Arial" w:cs="Arial"/>
                <w:sz w:val="22"/>
                <w:szCs w:val="22"/>
              </w:rPr>
            </w:pPr>
          </w:p>
        </w:tc>
        <w:tc>
          <w:tcPr>
            <w:tcW w:w="4650" w:type="dxa"/>
            <w:shd w:val="clear" w:color="auto" w:fill="auto"/>
          </w:tcPr>
          <w:p w14:paraId="2B64D828" w14:textId="77777777" w:rsidR="00A07860" w:rsidRDefault="00A07860">
            <w:pPr>
              <w:spacing w:before="120" w:after="120"/>
              <w:ind w:left="0" w:hanging="2"/>
              <w:rPr>
                <w:rFonts w:ascii="Arial" w:eastAsia="Arial" w:hAnsi="Arial" w:cs="Arial"/>
                <w:sz w:val="22"/>
                <w:szCs w:val="22"/>
              </w:rPr>
            </w:pPr>
          </w:p>
        </w:tc>
      </w:tr>
      <w:tr w:rsidR="00A07860" w14:paraId="0E3079EC" w14:textId="77777777">
        <w:tc>
          <w:tcPr>
            <w:tcW w:w="2880" w:type="dxa"/>
            <w:gridSpan w:val="2"/>
          </w:tcPr>
          <w:p w14:paraId="684D7957"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2085" w:type="dxa"/>
          </w:tcPr>
          <w:p w14:paraId="7F34ED6C"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4650" w:type="dxa"/>
          </w:tcPr>
          <w:p w14:paraId="2C853AE0"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7F09853B" w14:textId="77777777">
        <w:tc>
          <w:tcPr>
            <w:tcW w:w="2880" w:type="dxa"/>
            <w:gridSpan w:val="2"/>
          </w:tcPr>
          <w:p w14:paraId="74C1FE57"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2085" w:type="dxa"/>
          </w:tcPr>
          <w:p w14:paraId="514744DE"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4650" w:type="dxa"/>
          </w:tcPr>
          <w:p w14:paraId="3629DCD4"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7C0419B4" w14:textId="77777777">
        <w:tc>
          <w:tcPr>
            <w:tcW w:w="2880" w:type="dxa"/>
            <w:gridSpan w:val="2"/>
          </w:tcPr>
          <w:p w14:paraId="2B492EEE"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2085" w:type="dxa"/>
          </w:tcPr>
          <w:p w14:paraId="319A3C19"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4650" w:type="dxa"/>
          </w:tcPr>
          <w:p w14:paraId="05006A8B"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03344DA0" w14:textId="77777777">
        <w:tc>
          <w:tcPr>
            <w:tcW w:w="2880" w:type="dxa"/>
            <w:gridSpan w:val="2"/>
          </w:tcPr>
          <w:p w14:paraId="445B0BF8"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2085" w:type="dxa"/>
          </w:tcPr>
          <w:p w14:paraId="73E7136A"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4650" w:type="dxa"/>
          </w:tcPr>
          <w:p w14:paraId="02E0C00C"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3493163E" w14:textId="77777777">
        <w:tc>
          <w:tcPr>
            <w:tcW w:w="2880" w:type="dxa"/>
            <w:gridSpan w:val="2"/>
          </w:tcPr>
          <w:p w14:paraId="0892AEA0"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2085" w:type="dxa"/>
          </w:tcPr>
          <w:p w14:paraId="7E41DCC6"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4650" w:type="dxa"/>
          </w:tcPr>
          <w:p w14:paraId="3FBF9A66"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383FA54C" w14:textId="77777777">
        <w:tc>
          <w:tcPr>
            <w:tcW w:w="2880" w:type="dxa"/>
            <w:gridSpan w:val="2"/>
          </w:tcPr>
          <w:p w14:paraId="09C9248A"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2085" w:type="dxa"/>
          </w:tcPr>
          <w:p w14:paraId="048B77B6"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4650" w:type="dxa"/>
          </w:tcPr>
          <w:p w14:paraId="757C2FB8"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509D9902" w14:textId="77777777">
        <w:tc>
          <w:tcPr>
            <w:tcW w:w="2880" w:type="dxa"/>
            <w:gridSpan w:val="2"/>
          </w:tcPr>
          <w:p w14:paraId="7CB52D65"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2085" w:type="dxa"/>
          </w:tcPr>
          <w:p w14:paraId="4D9B8542"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4650" w:type="dxa"/>
          </w:tcPr>
          <w:p w14:paraId="625421B2"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07C704EB" w14:textId="77777777">
        <w:tc>
          <w:tcPr>
            <w:tcW w:w="2880" w:type="dxa"/>
            <w:gridSpan w:val="2"/>
            <w:tcBorders>
              <w:bottom w:val="single" w:sz="4" w:space="0" w:color="000000"/>
            </w:tcBorders>
          </w:tcPr>
          <w:p w14:paraId="4903B86B" w14:textId="77777777" w:rsidR="00A07860" w:rsidRDefault="00000000">
            <w:pPr>
              <w:spacing w:before="120" w:after="120"/>
              <w:ind w:left="0" w:hanging="2"/>
              <w:jc w:val="right"/>
              <w:rPr>
                <w:rFonts w:ascii="Arial" w:eastAsia="Arial" w:hAnsi="Arial" w:cs="Arial"/>
                <w:sz w:val="22"/>
                <w:szCs w:val="22"/>
              </w:rPr>
            </w:pPr>
            <w:r>
              <w:rPr>
                <w:rFonts w:ascii="Arial" w:eastAsia="Arial" w:hAnsi="Arial" w:cs="Arial"/>
                <w:sz w:val="22"/>
                <w:szCs w:val="22"/>
              </w:rPr>
              <w:t>Total</w:t>
            </w:r>
          </w:p>
        </w:tc>
        <w:tc>
          <w:tcPr>
            <w:tcW w:w="2085" w:type="dxa"/>
            <w:tcBorders>
              <w:bottom w:val="single" w:sz="4" w:space="0" w:color="000000"/>
            </w:tcBorders>
          </w:tcPr>
          <w:p w14:paraId="2EC6C0C8"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4650" w:type="dxa"/>
            <w:tcBorders>
              <w:bottom w:val="single" w:sz="4" w:space="0" w:color="000000"/>
            </w:tcBorders>
          </w:tcPr>
          <w:p w14:paraId="19DE7F51"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r>
      <w:tr w:rsidR="00A07860" w14:paraId="20561C2D" w14:textId="77777777">
        <w:tc>
          <w:tcPr>
            <w:tcW w:w="9615" w:type="dxa"/>
            <w:gridSpan w:val="4"/>
            <w:shd w:val="clear" w:color="auto" w:fill="DFDFDF"/>
          </w:tcPr>
          <w:p w14:paraId="79147193"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Budget Narrative (1,000 characters including spaces) – 15 points</w:t>
            </w:r>
          </w:p>
        </w:tc>
      </w:tr>
      <w:tr w:rsidR="00A07860" w14:paraId="2F0DF088" w14:textId="77777777">
        <w:tc>
          <w:tcPr>
            <w:tcW w:w="9615" w:type="dxa"/>
            <w:gridSpan w:val="4"/>
          </w:tcPr>
          <w:p w14:paraId="2283A2EC"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xml:space="preserve">Provide a detailed narrative of your project budget.  Explain specific costs listed in the budget categories in the Total Project Budget Section above. </w:t>
            </w:r>
          </w:p>
        </w:tc>
      </w:tr>
      <w:tr w:rsidR="00A07860" w14:paraId="2F3A7683" w14:textId="77777777">
        <w:trPr>
          <w:trHeight w:val="4445"/>
        </w:trPr>
        <w:tc>
          <w:tcPr>
            <w:tcW w:w="9615" w:type="dxa"/>
            <w:gridSpan w:val="4"/>
          </w:tcPr>
          <w:p w14:paraId="44D15F1B" w14:textId="77777777" w:rsidR="00A07860" w:rsidRDefault="00A07860">
            <w:pPr>
              <w:spacing w:before="120" w:after="120"/>
              <w:ind w:left="0" w:hanging="2"/>
              <w:rPr>
                <w:rFonts w:ascii="Arial" w:eastAsia="Arial" w:hAnsi="Arial" w:cs="Arial"/>
                <w:sz w:val="22"/>
                <w:szCs w:val="22"/>
              </w:rPr>
            </w:pPr>
          </w:p>
        </w:tc>
      </w:tr>
      <w:tr w:rsidR="00A07860" w14:paraId="0CAFCAFC" w14:textId="77777777">
        <w:tc>
          <w:tcPr>
            <w:tcW w:w="9615" w:type="dxa"/>
            <w:gridSpan w:val="4"/>
            <w:shd w:val="clear" w:color="auto" w:fill="DFDFDF"/>
          </w:tcPr>
          <w:p w14:paraId="70E1420C"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Coordination, Collaboration, and Sustainability (2,000 characters including spaces) – 25 Points</w:t>
            </w:r>
          </w:p>
        </w:tc>
      </w:tr>
      <w:tr w:rsidR="00A07860" w14:paraId="711FEB39" w14:textId="77777777">
        <w:tc>
          <w:tcPr>
            <w:tcW w:w="9615" w:type="dxa"/>
            <w:gridSpan w:val="4"/>
          </w:tcPr>
          <w:p w14:paraId="4F0AEC81"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lastRenderedPageBreak/>
              <w:t>Identify how this project will help support efforts of the Middle Rio Grande Urban Waters Federal Partnership, especially in improving coordination among agencies and/or collaborating with community-led revitalization efforts. Address the long-term sustainability of your project, including project elements extending beyond the life of the project, and how the goals and objectives of the project will be met.</w:t>
            </w:r>
          </w:p>
        </w:tc>
      </w:tr>
      <w:tr w:rsidR="00A07860" w14:paraId="2EFAFC16" w14:textId="77777777">
        <w:trPr>
          <w:trHeight w:val="845"/>
        </w:trPr>
        <w:tc>
          <w:tcPr>
            <w:tcW w:w="9615" w:type="dxa"/>
            <w:gridSpan w:val="4"/>
          </w:tcPr>
          <w:p w14:paraId="708FEC28"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p w14:paraId="5C639D83" w14:textId="77777777" w:rsidR="00A07860" w:rsidRDefault="00A07860">
            <w:pPr>
              <w:spacing w:before="120" w:after="120"/>
              <w:ind w:left="0" w:hanging="2"/>
              <w:rPr>
                <w:rFonts w:ascii="Arial" w:eastAsia="Arial" w:hAnsi="Arial" w:cs="Arial"/>
                <w:sz w:val="22"/>
                <w:szCs w:val="22"/>
              </w:rPr>
            </w:pPr>
          </w:p>
          <w:p w14:paraId="749E827A" w14:textId="77777777" w:rsidR="00A07860" w:rsidRDefault="00A07860">
            <w:pPr>
              <w:spacing w:before="120" w:after="120"/>
              <w:ind w:left="0" w:hanging="2"/>
              <w:rPr>
                <w:rFonts w:ascii="Arial" w:eastAsia="Arial" w:hAnsi="Arial" w:cs="Arial"/>
                <w:sz w:val="22"/>
                <w:szCs w:val="22"/>
              </w:rPr>
            </w:pPr>
          </w:p>
          <w:p w14:paraId="00008500" w14:textId="77777777" w:rsidR="00A07860" w:rsidRDefault="00A07860">
            <w:pPr>
              <w:spacing w:before="120" w:after="120"/>
              <w:ind w:left="0" w:hanging="2"/>
              <w:rPr>
                <w:rFonts w:ascii="Arial" w:eastAsia="Arial" w:hAnsi="Arial" w:cs="Arial"/>
                <w:sz w:val="22"/>
                <w:szCs w:val="22"/>
              </w:rPr>
            </w:pPr>
          </w:p>
        </w:tc>
      </w:tr>
      <w:tr w:rsidR="00A07860" w14:paraId="0570DCB3" w14:textId="77777777">
        <w:trPr>
          <w:trHeight w:val="557"/>
        </w:trPr>
        <w:tc>
          <w:tcPr>
            <w:tcW w:w="9615" w:type="dxa"/>
            <w:gridSpan w:val="4"/>
            <w:shd w:val="clear" w:color="auto" w:fill="D9D9D9"/>
          </w:tcPr>
          <w:p w14:paraId="6DA59C7A"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Supplemental Information</w:t>
            </w:r>
          </w:p>
        </w:tc>
      </w:tr>
      <w:tr w:rsidR="00A07860" w14:paraId="1290CEBA" w14:textId="77777777">
        <w:trPr>
          <w:trHeight w:val="557"/>
        </w:trPr>
        <w:tc>
          <w:tcPr>
            <w:tcW w:w="9615" w:type="dxa"/>
            <w:gridSpan w:val="4"/>
            <w:tcBorders>
              <w:bottom w:val="single" w:sz="4" w:space="0" w:color="000000"/>
            </w:tcBorders>
          </w:tcPr>
          <w:p w14:paraId="55CF738D" w14:textId="77777777" w:rsidR="00A07860" w:rsidRDefault="00000000">
            <w:pPr>
              <w:spacing w:before="120" w:after="120"/>
              <w:ind w:left="0" w:hanging="2"/>
              <w:rPr>
                <w:rFonts w:ascii="Arial" w:eastAsia="Arial" w:hAnsi="Arial" w:cs="Arial"/>
                <w:sz w:val="22"/>
                <w:szCs w:val="22"/>
              </w:rPr>
            </w:pPr>
            <w:bookmarkStart w:id="0" w:name="_heading=h.30j0zll" w:colFirst="0" w:colLast="0"/>
            <w:bookmarkEnd w:id="0"/>
            <w:r>
              <w:rPr>
                <w:rFonts w:ascii="Arial" w:eastAsia="Arial" w:hAnsi="Arial" w:cs="Arial"/>
                <w:sz w:val="22"/>
                <w:szCs w:val="22"/>
              </w:rPr>
              <w:t>Applicants may attach supplemental information helpful to application review (maps, management plans, ordinances, references, letters of support, etc.).</w:t>
            </w:r>
          </w:p>
        </w:tc>
      </w:tr>
      <w:tr w:rsidR="00A07860" w14:paraId="2F2EA2F6" w14:textId="77777777">
        <w:tc>
          <w:tcPr>
            <w:tcW w:w="9615" w:type="dxa"/>
            <w:gridSpan w:val="4"/>
            <w:shd w:val="clear" w:color="auto" w:fill="DFDFDF"/>
          </w:tcPr>
          <w:p w14:paraId="58577BA1"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 xml:space="preserve">Application Checklist </w:t>
            </w:r>
          </w:p>
        </w:tc>
      </w:tr>
      <w:tr w:rsidR="00A07860" w14:paraId="30C55B1F" w14:textId="77777777">
        <w:tc>
          <w:tcPr>
            <w:tcW w:w="9615" w:type="dxa"/>
            <w:gridSpan w:val="4"/>
          </w:tcPr>
          <w:p w14:paraId="2B2E782F"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xml:space="preserve">The application package must include the documents listed below.  If all the required information is not provided, Ciudad SWCD will deem the application as non-responsive. </w:t>
            </w:r>
          </w:p>
        </w:tc>
      </w:tr>
      <w:tr w:rsidR="00A07860" w14:paraId="310C30B9" w14:textId="77777777">
        <w:tc>
          <w:tcPr>
            <w:tcW w:w="465" w:type="dxa"/>
          </w:tcPr>
          <w:p w14:paraId="1E458902" w14:textId="77777777" w:rsidR="00A07860" w:rsidRDefault="00000000">
            <w:pPr>
              <w:spacing w:before="120" w:after="120"/>
              <w:ind w:left="0" w:hanging="2"/>
              <w:jc w:val="right"/>
              <w:rPr>
                <w:rFonts w:ascii="Arial" w:eastAsia="Arial" w:hAnsi="Arial" w:cs="Arial"/>
                <w:sz w:val="22"/>
                <w:szCs w:val="22"/>
              </w:rPr>
            </w:pPr>
            <w:bookmarkStart w:id="1" w:name="bookmark=id.1fob9te" w:colFirst="0" w:colLast="0"/>
            <w:bookmarkEnd w:id="1"/>
            <w:r>
              <w:rPr>
                <w:rFonts w:ascii="Arial" w:eastAsia="Arial" w:hAnsi="Arial" w:cs="Arial"/>
                <w:sz w:val="22"/>
                <w:szCs w:val="22"/>
              </w:rPr>
              <w:t>☐</w:t>
            </w:r>
          </w:p>
        </w:tc>
        <w:tc>
          <w:tcPr>
            <w:tcW w:w="9150" w:type="dxa"/>
            <w:gridSpan w:val="3"/>
          </w:tcPr>
          <w:p w14:paraId="6CA5D5E9"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Application – One original Application, electronically completed and signed, including applicable attachments.</w:t>
            </w:r>
          </w:p>
        </w:tc>
      </w:tr>
      <w:tr w:rsidR="00A07860" w14:paraId="5AE43F54" w14:textId="77777777">
        <w:tc>
          <w:tcPr>
            <w:tcW w:w="465" w:type="dxa"/>
          </w:tcPr>
          <w:p w14:paraId="3BB60465" w14:textId="77777777" w:rsidR="00A07860" w:rsidRDefault="00000000">
            <w:pPr>
              <w:spacing w:before="120" w:after="120"/>
              <w:ind w:left="0" w:hanging="2"/>
              <w:jc w:val="right"/>
              <w:rPr>
                <w:rFonts w:ascii="Arial" w:eastAsia="Arial" w:hAnsi="Arial" w:cs="Arial"/>
                <w:sz w:val="22"/>
                <w:szCs w:val="22"/>
              </w:rPr>
            </w:pPr>
            <w:r>
              <w:rPr>
                <w:rFonts w:ascii="Arial" w:eastAsia="Arial" w:hAnsi="Arial" w:cs="Arial"/>
                <w:sz w:val="22"/>
                <w:szCs w:val="22"/>
              </w:rPr>
              <w:t>☐</w:t>
            </w:r>
          </w:p>
        </w:tc>
        <w:tc>
          <w:tcPr>
            <w:tcW w:w="9150" w:type="dxa"/>
            <w:gridSpan w:val="3"/>
          </w:tcPr>
          <w:p w14:paraId="50D372B4"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xml:space="preserve">Completed, signed Campaign Contribution Form  </w:t>
            </w:r>
          </w:p>
        </w:tc>
      </w:tr>
      <w:tr w:rsidR="00A07860" w14:paraId="04724B6F" w14:textId="77777777">
        <w:tc>
          <w:tcPr>
            <w:tcW w:w="465" w:type="dxa"/>
          </w:tcPr>
          <w:p w14:paraId="015E4E7D" w14:textId="77777777" w:rsidR="00A07860" w:rsidRDefault="00000000">
            <w:pPr>
              <w:spacing w:before="120" w:after="120"/>
              <w:ind w:left="0" w:hanging="2"/>
              <w:jc w:val="right"/>
              <w:rPr>
                <w:rFonts w:ascii="Arial" w:eastAsia="Arial" w:hAnsi="Arial" w:cs="Arial"/>
                <w:sz w:val="22"/>
                <w:szCs w:val="22"/>
              </w:rPr>
            </w:pPr>
            <w:bookmarkStart w:id="2" w:name="_heading=h.3znysh7" w:colFirst="0" w:colLast="0"/>
            <w:bookmarkEnd w:id="2"/>
            <w:r>
              <w:rPr>
                <w:rFonts w:ascii="Arial" w:eastAsia="Arial" w:hAnsi="Arial" w:cs="Arial"/>
                <w:sz w:val="22"/>
                <w:szCs w:val="22"/>
              </w:rPr>
              <w:t>☐</w:t>
            </w:r>
          </w:p>
        </w:tc>
        <w:tc>
          <w:tcPr>
            <w:tcW w:w="9150" w:type="dxa"/>
            <w:gridSpan w:val="3"/>
          </w:tcPr>
          <w:p w14:paraId="19F5C424"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xml:space="preserve">Signed Statement of Assurances Form </w:t>
            </w:r>
          </w:p>
        </w:tc>
      </w:tr>
    </w:tbl>
    <w:p w14:paraId="2FC4A2B3" w14:textId="77777777" w:rsidR="00A07860" w:rsidRDefault="00A07860">
      <w:pPr>
        <w:ind w:left="0" w:hanging="2"/>
        <w:rPr>
          <w:rFonts w:ascii="Arial" w:eastAsia="Arial" w:hAnsi="Arial" w:cs="Arial"/>
          <w:sz w:val="22"/>
          <w:szCs w:val="22"/>
        </w:rPr>
      </w:pPr>
    </w:p>
    <w:p w14:paraId="25A28628" w14:textId="77777777" w:rsidR="00A07860" w:rsidRDefault="00000000">
      <w:pPr>
        <w:ind w:left="0" w:hanging="2"/>
        <w:rPr>
          <w:rFonts w:ascii="Arial" w:eastAsia="Arial" w:hAnsi="Arial" w:cs="Arial"/>
          <w:sz w:val="22"/>
          <w:szCs w:val="22"/>
        </w:rPr>
      </w:pPr>
      <w:r>
        <w:rPr>
          <w:rFonts w:ascii="Arial" w:eastAsia="Arial" w:hAnsi="Arial" w:cs="Arial"/>
          <w:sz w:val="22"/>
          <w:szCs w:val="22"/>
        </w:rPr>
        <w:t>By signing this Application, the Applicant explicitly indicates acceptance of the terms and conditions of this RFA, including the terms and conditions of the attached draft Governmental Services Agreement (Attachment 5) or draft Services Agreement (Attachment 6), and the RFA evaluation factors.  The Applicant further certifies that all entities responsible for authorizing the activities of the Applicant have agreed that this application should be submitted as written.</w:t>
      </w:r>
    </w:p>
    <w:p w14:paraId="6701758C" w14:textId="77777777" w:rsidR="00A07860" w:rsidRDefault="00A07860">
      <w:pPr>
        <w:ind w:left="0" w:hanging="2"/>
        <w:rPr>
          <w:rFonts w:ascii="Arial" w:eastAsia="Arial" w:hAnsi="Arial" w:cs="Arial"/>
          <w:sz w:val="22"/>
          <w:szCs w:val="22"/>
        </w:rPr>
      </w:pPr>
    </w:p>
    <w:p w14:paraId="3E076938" w14:textId="77777777" w:rsidR="00A07860" w:rsidRDefault="00000000">
      <w:pPr>
        <w:ind w:left="0" w:hanging="2"/>
        <w:rPr>
          <w:rFonts w:ascii="Arial" w:eastAsia="Arial" w:hAnsi="Arial" w:cs="Arial"/>
          <w:sz w:val="22"/>
          <w:szCs w:val="22"/>
        </w:rPr>
      </w:pPr>
      <w:r>
        <w:rPr>
          <w:rFonts w:ascii="Arial" w:eastAsia="Arial" w:hAnsi="Arial" w:cs="Arial"/>
          <w:b/>
          <w:sz w:val="22"/>
          <w:szCs w:val="22"/>
        </w:rPr>
        <w:t>Submitted by:</w:t>
      </w:r>
    </w:p>
    <w:p w14:paraId="3D5C53F9" w14:textId="77777777" w:rsidR="00A07860" w:rsidRDefault="00A07860">
      <w:pPr>
        <w:ind w:left="0" w:hanging="2"/>
        <w:rPr>
          <w:rFonts w:ascii="Arial" w:eastAsia="Arial" w:hAnsi="Arial" w:cs="Arial"/>
          <w:sz w:val="22"/>
          <w:szCs w:val="22"/>
        </w:rPr>
      </w:pPr>
    </w:p>
    <w:p w14:paraId="1A0E4E00" w14:textId="77777777" w:rsidR="00A07860" w:rsidRDefault="00000000">
      <w:pPr>
        <w:ind w:left="0" w:hanging="2"/>
        <w:rPr>
          <w:rFonts w:ascii="Arial" w:eastAsia="Arial" w:hAnsi="Arial" w:cs="Arial"/>
          <w:sz w:val="22"/>
          <w:szCs w:val="22"/>
        </w:rPr>
      </w:pPr>
      <w:r>
        <w:rPr>
          <w:rFonts w:ascii="Arial" w:eastAsia="Arial" w:hAnsi="Arial" w:cs="Arial"/>
          <w:sz w:val="22"/>
          <w:szCs w:val="22"/>
        </w:rPr>
        <w:t>_______________________________________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_______________________</w:t>
      </w:r>
    </w:p>
    <w:p w14:paraId="31D327F9" w14:textId="77777777" w:rsidR="00A07860" w:rsidRDefault="00000000">
      <w:pPr>
        <w:ind w:left="0" w:hanging="2"/>
        <w:rPr>
          <w:rFonts w:ascii="Arial" w:eastAsia="Arial" w:hAnsi="Arial" w:cs="Arial"/>
          <w:b/>
          <w:sz w:val="22"/>
          <w:szCs w:val="22"/>
        </w:rPr>
      </w:pPr>
      <w:r>
        <w:rPr>
          <w:rFonts w:ascii="Arial" w:eastAsia="Arial" w:hAnsi="Arial" w:cs="Arial"/>
          <w:b/>
          <w:sz w:val="22"/>
          <w:szCs w:val="22"/>
        </w:rPr>
        <w:t>Authorized Representative Signature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Date</w:t>
      </w:r>
    </w:p>
    <w:p w14:paraId="0CB14A5C" w14:textId="77777777" w:rsidR="00A07860" w:rsidRDefault="00A07860">
      <w:pPr>
        <w:ind w:left="0" w:hanging="2"/>
        <w:rPr>
          <w:rFonts w:ascii="Arial" w:eastAsia="Arial" w:hAnsi="Arial" w:cs="Arial"/>
          <w:b/>
          <w:sz w:val="22"/>
          <w:szCs w:val="22"/>
        </w:rPr>
      </w:pPr>
    </w:p>
    <w:p w14:paraId="087E692B" w14:textId="77777777" w:rsidR="00A07860" w:rsidRDefault="00000000">
      <w:pPr>
        <w:spacing w:before="120"/>
        <w:ind w:left="0" w:hanging="2"/>
        <w:rPr>
          <w:rFonts w:ascii="Arial" w:eastAsia="Arial" w:hAnsi="Arial" w:cs="Arial"/>
          <w:sz w:val="22"/>
          <w:szCs w:val="22"/>
        </w:rPr>
      </w:pPr>
      <w:r>
        <w:rPr>
          <w:rFonts w:ascii="Arial" w:eastAsia="Arial" w:hAnsi="Arial" w:cs="Arial"/>
          <w:sz w:val="22"/>
          <w:szCs w:val="22"/>
        </w:rPr>
        <w:t>________________________________________________________________</w:t>
      </w:r>
    </w:p>
    <w:p w14:paraId="74953D82" w14:textId="77777777" w:rsidR="00A07860" w:rsidRDefault="00000000">
      <w:pPr>
        <w:ind w:left="0" w:hanging="2"/>
        <w:rPr>
          <w:rFonts w:ascii="Arial" w:eastAsia="Arial" w:hAnsi="Arial" w:cs="Arial"/>
          <w:sz w:val="22"/>
          <w:szCs w:val="22"/>
        </w:rPr>
      </w:pPr>
      <w:r>
        <w:rPr>
          <w:rFonts w:ascii="Arial" w:eastAsia="Arial" w:hAnsi="Arial" w:cs="Arial"/>
          <w:b/>
          <w:sz w:val="22"/>
          <w:szCs w:val="22"/>
        </w:rPr>
        <w:t>Printed Name and Title</w:t>
      </w:r>
    </w:p>
    <w:p w14:paraId="1C65887C" w14:textId="77777777" w:rsidR="00A07860" w:rsidRDefault="00A07860">
      <w:pPr>
        <w:ind w:left="0" w:hanging="2"/>
        <w:jc w:val="center"/>
        <w:rPr>
          <w:rFonts w:ascii="Arial" w:eastAsia="Arial" w:hAnsi="Arial" w:cs="Arial"/>
          <w:sz w:val="22"/>
          <w:szCs w:val="22"/>
        </w:rPr>
      </w:pPr>
    </w:p>
    <w:p w14:paraId="7E31B205" w14:textId="77777777" w:rsidR="00A07860" w:rsidRDefault="00A07860">
      <w:pPr>
        <w:ind w:left="0" w:hanging="2"/>
        <w:jc w:val="center"/>
        <w:rPr>
          <w:rFonts w:ascii="Arial" w:eastAsia="Arial" w:hAnsi="Arial" w:cs="Arial"/>
          <w:sz w:val="22"/>
          <w:szCs w:val="22"/>
        </w:rPr>
      </w:pPr>
    </w:p>
    <w:p w14:paraId="538753C4" w14:textId="77777777" w:rsidR="00A07860" w:rsidRDefault="00A07860">
      <w:pPr>
        <w:ind w:left="0" w:hanging="2"/>
        <w:jc w:val="center"/>
        <w:rPr>
          <w:rFonts w:ascii="Arial" w:eastAsia="Arial" w:hAnsi="Arial" w:cs="Arial"/>
          <w:sz w:val="22"/>
          <w:szCs w:val="22"/>
        </w:rPr>
      </w:pPr>
    </w:p>
    <w:p w14:paraId="09A55A0D" w14:textId="77777777" w:rsidR="00A07860" w:rsidRDefault="00A07860">
      <w:pPr>
        <w:ind w:left="0" w:hanging="2"/>
        <w:jc w:val="center"/>
        <w:rPr>
          <w:rFonts w:ascii="Arial" w:eastAsia="Arial" w:hAnsi="Arial" w:cs="Arial"/>
          <w:sz w:val="22"/>
          <w:szCs w:val="22"/>
        </w:rPr>
      </w:pPr>
    </w:p>
    <w:p w14:paraId="277C6204" w14:textId="77777777" w:rsidR="00A07860" w:rsidRDefault="00000000">
      <w:pPr>
        <w:ind w:left="0" w:hanging="2"/>
        <w:jc w:val="center"/>
        <w:rPr>
          <w:rFonts w:ascii="Arial" w:eastAsia="Arial" w:hAnsi="Arial" w:cs="Arial"/>
          <w:sz w:val="24"/>
          <w:szCs w:val="24"/>
        </w:rPr>
      </w:pPr>
      <w:r>
        <w:br w:type="page"/>
      </w:r>
      <w:r>
        <w:rPr>
          <w:rFonts w:ascii="Arial" w:eastAsia="Arial" w:hAnsi="Arial" w:cs="Arial"/>
          <w:b/>
          <w:sz w:val="24"/>
          <w:szCs w:val="24"/>
        </w:rPr>
        <w:lastRenderedPageBreak/>
        <w:t xml:space="preserve">Attachment 2  </w:t>
      </w:r>
    </w:p>
    <w:p w14:paraId="69C8FD41" w14:textId="77777777" w:rsidR="00A07860" w:rsidRDefault="00000000">
      <w:pPr>
        <w:ind w:left="0" w:hanging="2"/>
        <w:jc w:val="center"/>
        <w:rPr>
          <w:rFonts w:ascii="Arial" w:eastAsia="Arial" w:hAnsi="Arial" w:cs="Arial"/>
          <w:sz w:val="24"/>
          <w:szCs w:val="24"/>
        </w:rPr>
      </w:pPr>
      <w:r>
        <w:rPr>
          <w:rFonts w:ascii="Arial" w:eastAsia="Arial" w:hAnsi="Arial" w:cs="Arial"/>
          <w:b/>
          <w:sz w:val="24"/>
          <w:szCs w:val="24"/>
        </w:rPr>
        <w:t>CAMPAIGN CONTRIBUTION DISCLOSURE FORM</w:t>
      </w:r>
    </w:p>
    <w:p w14:paraId="5EA8A398" w14:textId="77777777" w:rsidR="00A07860" w:rsidRDefault="00A07860">
      <w:pPr>
        <w:ind w:left="0" w:hanging="2"/>
        <w:rPr>
          <w:rFonts w:ascii="Arial" w:eastAsia="Arial" w:hAnsi="Arial" w:cs="Arial"/>
          <w:sz w:val="24"/>
          <w:szCs w:val="24"/>
        </w:rPr>
      </w:pPr>
    </w:p>
    <w:p w14:paraId="0698D72A" w14:textId="77777777" w:rsidR="00A07860" w:rsidRDefault="00000000">
      <w:pPr>
        <w:ind w:left="0" w:hanging="2"/>
        <w:rPr>
          <w:rFonts w:ascii="Arial" w:eastAsia="Arial" w:hAnsi="Arial" w:cs="Arial"/>
          <w:sz w:val="24"/>
          <w:szCs w:val="24"/>
        </w:rPr>
      </w:pPr>
      <w:r>
        <w:rPr>
          <w:rFonts w:ascii="Arial" w:eastAsia="Arial" w:hAnsi="Arial" w:cs="Arial"/>
          <w:sz w:val="24"/>
          <w:szCs w:val="24"/>
        </w:rPr>
        <w:t xml:space="preserve">Pursuant to the Procurement Code, Sections 13-1-28, </w:t>
      </w:r>
      <w:r>
        <w:rPr>
          <w:rFonts w:ascii="Arial" w:eastAsia="Arial" w:hAnsi="Arial" w:cs="Arial"/>
          <w:i/>
          <w:sz w:val="24"/>
          <w:szCs w:val="24"/>
        </w:rPr>
        <w:t>et seq</w:t>
      </w:r>
      <w:r>
        <w:rPr>
          <w:rFonts w:ascii="Arial" w:eastAsia="Arial" w:hAnsi="Arial" w:cs="Arial"/>
          <w:sz w:val="24"/>
          <w:szCs w:val="24"/>
        </w:rPr>
        <w:t xml:space="preserve">., NMSA 1978 and  NMSA 1978, § 13-1-191.1 (2006), as amended by Laws of 2007, Chapter 234, any prospective contractor seeking to enter into a contract with any state agency or local public body </w:t>
      </w:r>
      <w:r>
        <w:rPr>
          <w:rFonts w:ascii="Arial" w:eastAsia="Arial" w:hAnsi="Arial" w:cs="Arial"/>
          <w:b/>
          <w:sz w:val="24"/>
          <w:szCs w:val="24"/>
        </w:rPr>
        <w:t>for professional services, a design and build project delivery system, or the design and installation of measures the primary purpose of which is to conserve natural  resources</w:t>
      </w:r>
      <w:r>
        <w:rPr>
          <w:rFonts w:ascii="Arial" w:eastAsia="Arial" w:hAnsi="Arial" w:cs="Arial"/>
          <w:sz w:val="24"/>
          <w:szCs w:val="24"/>
        </w:rPr>
        <w:t xml:space="preserve"> must file this form with that state agency or local public body.  This form must be filed even if the contract qualifies as a small purchase or a sole source contract.  The prospective contractor must disclose whether they, a family member or a representative of the prospective contractor has made a campaign contribution to an applicable public official of the state or a local public body during the two years prior to the date on which the contractor submits a proposal or, in the case of a sole source or small purchase contract, the two years prior to the date the contractor signs the contract, if the aggregate total of contributions given by the prospective contractor, a family member or a representative of the prospective contractor to the public official exceeds two hundred and fifty dollars ($250) over the two year period.</w:t>
      </w:r>
    </w:p>
    <w:p w14:paraId="30830AAD" w14:textId="77777777" w:rsidR="00A07860" w:rsidRDefault="00A07860">
      <w:pPr>
        <w:ind w:left="0" w:hanging="2"/>
        <w:rPr>
          <w:rFonts w:ascii="Arial" w:eastAsia="Arial" w:hAnsi="Arial" w:cs="Arial"/>
          <w:sz w:val="24"/>
          <w:szCs w:val="24"/>
        </w:rPr>
      </w:pPr>
    </w:p>
    <w:p w14:paraId="2E3D4CF7" w14:textId="77777777" w:rsidR="00A07860" w:rsidRDefault="00000000">
      <w:pPr>
        <w:ind w:left="0" w:hanging="2"/>
        <w:rPr>
          <w:rFonts w:ascii="Arial" w:eastAsia="Arial" w:hAnsi="Arial" w:cs="Arial"/>
          <w:sz w:val="24"/>
          <w:szCs w:val="24"/>
        </w:rPr>
      </w:pPr>
      <w:r>
        <w:rPr>
          <w:rFonts w:ascii="Arial" w:eastAsia="Arial" w:hAnsi="Arial" w:cs="Arial"/>
          <w:sz w:val="24"/>
          <w:szCs w:val="24"/>
        </w:rPr>
        <w:t xml:space="preserve">Furthermore, the state agency or local public body may cancel a solicitation or proposed award for a proposed contract pursuant to Section 13-1-181 NMSA 1978 or a contract that is executed may be ratified or terminated pursuant to Section 13-1-182 NMSA 1978 of the Procurement Code if: 1) a prospective contractor, a family member of the prospective contractor, or a representative of the prospective contractor gives a campaign contribution or other thing of value to an applicable public official or the applicable public official’s employees during the pendency of the procurement process or 2) a prospective contractor fails to submit a fully completed  disclosure statement pursuant to the law. </w:t>
      </w:r>
    </w:p>
    <w:p w14:paraId="00BE6977" w14:textId="77777777" w:rsidR="00A07860" w:rsidRDefault="00A07860">
      <w:pPr>
        <w:ind w:left="0" w:hanging="2"/>
        <w:rPr>
          <w:rFonts w:ascii="Arial" w:eastAsia="Arial" w:hAnsi="Arial" w:cs="Arial"/>
          <w:sz w:val="24"/>
          <w:szCs w:val="24"/>
        </w:rPr>
      </w:pPr>
    </w:p>
    <w:p w14:paraId="23E0A385" w14:textId="77777777" w:rsidR="00A07860" w:rsidRDefault="00000000">
      <w:pPr>
        <w:ind w:left="0" w:hanging="2"/>
        <w:rPr>
          <w:rFonts w:ascii="Arial" w:eastAsia="Arial" w:hAnsi="Arial" w:cs="Arial"/>
          <w:sz w:val="24"/>
          <w:szCs w:val="24"/>
        </w:rPr>
      </w:pPr>
      <w:r>
        <w:rPr>
          <w:rFonts w:ascii="Arial" w:eastAsia="Arial" w:hAnsi="Arial" w:cs="Arial"/>
          <w:sz w:val="24"/>
          <w:szCs w:val="24"/>
        </w:rPr>
        <w:t>The state agency or local public body that procures the services or items of tangible personal property shall indicate on the form the name or names of every applicable public official, if any, for which disclosure is required by a prospective contractor.</w:t>
      </w:r>
    </w:p>
    <w:p w14:paraId="7BEDDC03" w14:textId="77777777" w:rsidR="00A07860" w:rsidRDefault="00A07860">
      <w:pPr>
        <w:ind w:left="0" w:hanging="2"/>
        <w:rPr>
          <w:rFonts w:ascii="Arial" w:eastAsia="Arial" w:hAnsi="Arial" w:cs="Arial"/>
          <w:sz w:val="24"/>
          <w:szCs w:val="24"/>
        </w:rPr>
      </w:pPr>
    </w:p>
    <w:p w14:paraId="6F1E5B5B" w14:textId="77777777" w:rsidR="00A07860" w:rsidRDefault="00000000">
      <w:pPr>
        <w:ind w:left="0" w:hanging="2"/>
        <w:rPr>
          <w:rFonts w:ascii="Arial" w:eastAsia="Arial" w:hAnsi="Arial" w:cs="Arial"/>
          <w:sz w:val="24"/>
          <w:szCs w:val="24"/>
        </w:rPr>
      </w:pPr>
      <w:r>
        <w:rPr>
          <w:rFonts w:ascii="Arial" w:eastAsia="Arial" w:hAnsi="Arial" w:cs="Arial"/>
          <w:sz w:val="24"/>
          <w:szCs w:val="24"/>
        </w:rPr>
        <w:t xml:space="preserve">THIS FORM MUST BE INCLUDED IN THE REQUEST FOR PROPOSALS AND MUST BE FILED BY ANY PROSPECTIVE CONTRACTOR WHETHER OR NOT THEY, THEIR FAMILY MEMBER, OR THEIR REPRESENTATIVE HAS MADE ANY CONTRIBUTIONS SUBJECT TO DISCLOSURE. </w:t>
      </w:r>
    </w:p>
    <w:p w14:paraId="7AA3A8D1" w14:textId="77777777" w:rsidR="00A07860" w:rsidRDefault="00A07860">
      <w:pPr>
        <w:ind w:left="0" w:hanging="2"/>
        <w:rPr>
          <w:rFonts w:ascii="Arial" w:eastAsia="Arial" w:hAnsi="Arial" w:cs="Arial"/>
          <w:sz w:val="24"/>
          <w:szCs w:val="24"/>
        </w:rPr>
      </w:pPr>
    </w:p>
    <w:p w14:paraId="73905661" w14:textId="77777777" w:rsidR="00A07860" w:rsidRDefault="00000000">
      <w:pPr>
        <w:ind w:left="0" w:hanging="2"/>
        <w:rPr>
          <w:rFonts w:ascii="Arial" w:eastAsia="Arial" w:hAnsi="Arial" w:cs="Arial"/>
          <w:sz w:val="24"/>
          <w:szCs w:val="24"/>
        </w:rPr>
      </w:pPr>
      <w:r>
        <w:rPr>
          <w:rFonts w:ascii="Arial" w:eastAsia="Arial" w:hAnsi="Arial" w:cs="Arial"/>
          <w:sz w:val="24"/>
          <w:szCs w:val="24"/>
        </w:rPr>
        <w:t xml:space="preserve">The following definitions apply: </w:t>
      </w:r>
    </w:p>
    <w:p w14:paraId="034EBC35" w14:textId="77777777" w:rsidR="00A07860" w:rsidRDefault="00A07860">
      <w:pPr>
        <w:ind w:left="0" w:hanging="2"/>
        <w:rPr>
          <w:rFonts w:ascii="Arial" w:eastAsia="Arial" w:hAnsi="Arial" w:cs="Arial"/>
          <w:sz w:val="24"/>
          <w:szCs w:val="24"/>
        </w:rPr>
      </w:pPr>
    </w:p>
    <w:p w14:paraId="7E96DF31" w14:textId="77777777" w:rsidR="00A07860" w:rsidRDefault="00000000">
      <w:pPr>
        <w:ind w:left="0" w:hanging="2"/>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Applicable public official</w:t>
      </w:r>
      <w:r>
        <w:rPr>
          <w:rFonts w:ascii="Arial" w:eastAsia="Arial" w:hAnsi="Arial" w:cs="Arial"/>
          <w:sz w:val="24"/>
          <w:szCs w:val="24"/>
        </w:rPr>
        <w:t>” means a person elected to an office or a person appointed to complete a term of an elected office, who has the authority to award or influence the award of the contract for which the prospective contractor is submitting a competitive sealed proposal or who has the authority to negotiate a sole source or small purchase contract that may be awarded without submission of a sealed competitive proposal.</w:t>
      </w:r>
    </w:p>
    <w:p w14:paraId="7CFD65DE" w14:textId="77777777" w:rsidR="00A07860" w:rsidRDefault="00A07860">
      <w:pPr>
        <w:ind w:left="0" w:hanging="2"/>
        <w:rPr>
          <w:rFonts w:ascii="Arial" w:eastAsia="Arial" w:hAnsi="Arial" w:cs="Arial"/>
          <w:sz w:val="24"/>
          <w:szCs w:val="24"/>
        </w:rPr>
      </w:pPr>
    </w:p>
    <w:p w14:paraId="2039EB5D" w14:textId="77777777" w:rsidR="00A07860" w:rsidRDefault="00000000">
      <w:pPr>
        <w:ind w:left="0" w:hanging="2"/>
        <w:rPr>
          <w:rFonts w:ascii="Arial" w:eastAsia="Arial" w:hAnsi="Arial" w:cs="Arial"/>
          <w:sz w:val="24"/>
          <w:szCs w:val="24"/>
        </w:rPr>
      </w:pPr>
      <w:r>
        <w:rPr>
          <w:rFonts w:ascii="Arial" w:eastAsia="Arial" w:hAnsi="Arial" w:cs="Arial"/>
          <w:sz w:val="24"/>
          <w:szCs w:val="24"/>
        </w:rPr>
        <w:lastRenderedPageBreak/>
        <w:t>“</w:t>
      </w:r>
      <w:r>
        <w:rPr>
          <w:rFonts w:ascii="Arial" w:eastAsia="Arial" w:hAnsi="Arial" w:cs="Arial"/>
          <w:b/>
          <w:sz w:val="24"/>
          <w:szCs w:val="24"/>
        </w:rPr>
        <w:t>Campaign Contribution</w:t>
      </w:r>
      <w:r>
        <w:rPr>
          <w:rFonts w:ascii="Arial" w:eastAsia="Arial" w:hAnsi="Arial" w:cs="Arial"/>
          <w:sz w:val="24"/>
          <w:szCs w:val="24"/>
        </w:rPr>
        <w:t xml:space="preserve">” means a gift, subscription, loan, advance or deposit of money or other thing of value, including the estimated value of an in-kind contribution, that is made to or received by an applicable public official or any person authorized to raise, collect or expend contributions on that official’s behalf for the purpose of electing the official to statewide or local office.  “Campaign Contribution” includes the payment of a debt incurred in an election campaign, but does not include the value of services provided without compensation or unreimbursed travel or other personal expenses of individuals who volunteer a portion or all of their time on behalf of a candidate or political committee, nor does it include the administrative or solicitation expenses of a political committee that are paid by an organization that sponsors the committee.    </w:t>
      </w:r>
    </w:p>
    <w:p w14:paraId="6907100C" w14:textId="77777777" w:rsidR="00A07860" w:rsidRDefault="00A07860">
      <w:pPr>
        <w:ind w:left="0" w:hanging="2"/>
        <w:rPr>
          <w:rFonts w:ascii="Arial" w:eastAsia="Arial" w:hAnsi="Arial" w:cs="Arial"/>
          <w:sz w:val="24"/>
          <w:szCs w:val="24"/>
        </w:rPr>
      </w:pPr>
    </w:p>
    <w:p w14:paraId="4EFF7E37" w14:textId="77777777" w:rsidR="00A07860" w:rsidRDefault="00000000">
      <w:pPr>
        <w:ind w:left="0" w:hanging="2"/>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Family member</w:t>
      </w:r>
      <w:r>
        <w:rPr>
          <w:rFonts w:ascii="Arial" w:eastAsia="Arial" w:hAnsi="Arial" w:cs="Arial"/>
          <w:sz w:val="24"/>
          <w:szCs w:val="24"/>
        </w:rPr>
        <w:t>” means spouse, father, mother, child, father-in-law, mother-in-law, daughter-in-law or son-in-law of (a) a prospective contractor, if the prospective contractor is a natural person; or (b) an owner of a prospective contractor.</w:t>
      </w:r>
    </w:p>
    <w:p w14:paraId="3A99E65D" w14:textId="77777777" w:rsidR="00A07860" w:rsidRDefault="00A07860">
      <w:pPr>
        <w:ind w:left="0" w:hanging="2"/>
        <w:rPr>
          <w:rFonts w:ascii="Arial" w:eastAsia="Arial" w:hAnsi="Arial" w:cs="Arial"/>
          <w:sz w:val="24"/>
          <w:szCs w:val="24"/>
        </w:rPr>
      </w:pPr>
    </w:p>
    <w:p w14:paraId="3D274438" w14:textId="77777777" w:rsidR="00A07860" w:rsidRDefault="00000000">
      <w:pPr>
        <w:ind w:left="0" w:hanging="2"/>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Pendency of the procurement proces</w:t>
      </w:r>
      <w:r>
        <w:rPr>
          <w:rFonts w:ascii="Arial" w:eastAsia="Arial" w:hAnsi="Arial" w:cs="Arial"/>
          <w:sz w:val="24"/>
          <w:szCs w:val="24"/>
        </w:rPr>
        <w:t xml:space="preserve">s” means the </w:t>
      </w:r>
      <w:proofErr w:type="gramStart"/>
      <w:r>
        <w:rPr>
          <w:rFonts w:ascii="Arial" w:eastAsia="Arial" w:hAnsi="Arial" w:cs="Arial"/>
          <w:sz w:val="24"/>
          <w:szCs w:val="24"/>
        </w:rPr>
        <w:t>time period</w:t>
      </w:r>
      <w:proofErr w:type="gramEnd"/>
      <w:r>
        <w:rPr>
          <w:rFonts w:ascii="Arial" w:eastAsia="Arial" w:hAnsi="Arial" w:cs="Arial"/>
          <w:sz w:val="24"/>
          <w:szCs w:val="24"/>
        </w:rPr>
        <w:t xml:space="preserve"> commencing with the public notice of the request for proposals and ending with the award of the contract or the cancellation of the request for proposals. </w:t>
      </w:r>
    </w:p>
    <w:p w14:paraId="2670E84B" w14:textId="77777777" w:rsidR="00A07860" w:rsidRDefault="00A07860">
      <w:pPr>
        <w:ind w:left="0" w:hanging="2"/>
        <w:rPr>
          <w:rFonts w:ascii="Arial" w:eastAsia="Arial" w:hAnsi="Arial" w:cs="Arial"/>
          <w:sz w:val="24"/>
          <w:szCs w:val="24"/>
        </w:rPr>
      </w:pPr>
    </w:p>
    <w:p w14:paraId="548C57D1" w14:textId="77777777" w:rsidR="00A07860" w:rsidRDefault="00000000">
      <w:pPr>
        <w:ind w:left="0" w:hanging="2"/>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Prospective contractor</w:t>
      </w:r>
      <w:r>
        <w:rPr>
          <w:rFonts w:ascii="Arial" w:eastAsia="Arial" w:hAnsi="Arial" w:cs="Arial"/>
          <w:sz w:val="24"/>
          <w:szCs w:val="24"/>
        </w:rPr>
        <w:t>” means a person or business that is subject to the competitive sealed proposal process set forth in the Procurement Code or is not required to submit a competitive sealed proposal because that person or business qualifies for a sole source or a small purchase contract.</w:t>
      </w:r>
    </w:p>
    <w:p w14:paraId="2711CD36" w14:textId="77777777" w:rsidR="00A07860" w:rsidRDefault="00A07860">
      <w:pPr>
        <w:ind w:left="0" w:hanging="2"/>
        <w:rPr>
          <w:rFonts w:ascii="Arial" w:eastAsia="Arial" w:hAnsi="Arial" w:cs="Arial"/>
          <w:sz w:val="24"/>
          <w:szCs w:val="24"/>
        </w:rPr>
      </w:pPr>
    </w:p>
    <w:p w14:paraId="70FA53C0" w14:textId="77777777" w:rsidR="00A07860" w:rsidRDefault="00000000">
      <w:pPr>
        <w:ind w:left="0" w:hanging="2"/>
        <w:rPr>
          <w:rFonts w:ascii="Arial" w:eastAsia="Arial" w:hAnsi="Arial" w:cs="Arial"/>
          <w:sz w:val="24"/>
          <w:szCs w:val="24"/>
        </w:rPr>
      </w:pPr>
      <w:r>
        <w:rPr>
          <w:rFonts w:ascii="Arial" w:eastAsia="Arial" w:hAnsi="Arial" w:cs="Arial"/>
          <w:sz w:val="24"/>
          <w:szCs w:val="24"/>
        </w:rPr>
        <w:t>“</w:t>
      </w:r>
      <w:r>
        <w:rPr>
          <w:rFonts w:ascii="Arial" w:eastAsia="Arial" w:hAnsi="Arial" w:cs="Arial"/>
          <w:b/>
          <w:sz w:val="24"/>
          <w:szCs w:val="24"/>
        </w:rPr>
        <w:t>Representative of a prospective contractor</w:t>
      </w:r>
      <w:r>
        <w:rPr>
          <w:rFonts w:ascii="Arial" w:eastAsia="Arial" w:hAnsi="Arial" w:cs="Arial"/>
          <w:sz w:val="24"/>
          <w:szCs w:val="24"/>
        </w:rPr>
        <w:t>” means an officer or director of a corporation, a member or manager of a limited liability corporation, a partner of a partnership or a trustee of a trust of the prospective contractor.</w:t>
      </w:r>
    </w:p>
    <w:p w14:paraId="4E6BE35C" w14:textId="77777777" w:rsidR="00A07860" w:rsidRDefault="00000000">
      <w:pPr>
        <w:tabs>
          <w:tab w:val="left" w:pos="5040"/>
        </w:tabs>
        <w:ind w:left="0" w:hanging="2"/>
        <w:rPr>
          <w:rFonts w:ascii="Arial" w:eastAsia="Arial" w:hAnsi="Arial" w:cs="Arial"/>
          <w:sz w:val="22"/>
          <w:szCs w:val="22"/>
        </w:rPr>
      </w:pPr>
      <w:r>
        <w:br w:type="page"/>
      </w:r>
      <w:r>
        <w:rPr>
          <w:rFonts w:ascii="Arial" w:eastAsia="Arial" w:hAnsi="Arial" w:cs="Arial"/>
          <w:sz w:val="22"/>
          <w:szCs w:val="22"/>
        </w:rPr>
        <w:lastRenderedPageBreak/>
        <w:t xml:space="preserve">Note:  A prospective contractor shall make </w:t>
      </w:r>
      <w:r>
        <w:rPr>
          <w:rFonts w:ascii="Arial" w:eastAsia="Arial" w:hAnsi="Arial" w:cs="Arial"/>
          <w:b/>
          <w:sz w:val="22"/>
          <w:szCs w:val="22"/>
        </w:rPr>
        <w:t>separate</w:t>
      </w:r>
      <w:r>
        <w:rPr>
          <w:rFonts w:ascii="Arial" w:eastAsia="Arial" w:hAnsi="Arial" w:cs="Arial"/>
          <w:sz w:val="22"/>
          <w:szCs w:val="22"/>
        </w:rPr>
        <w:t xml:space="preserve"> disclosures of all campaign contributions given by (1) the prospective contractor, or (2) a family member or (3) representative of the prospective contractor, or shall complete the non-disclosure statement, as applicable.</w:t>
      </w:r>
    </w:p>
    <w:p w14:paraId="1BFE2EF2" w14:textId="77777777" w:rsidR="00A07860" w:rsidRDefault="00A07860">
      <w:pPr>
        <w:tabs>
          <w:tab w:val="left" w:pos="5040"/>
        </w:tabs>
        <w:ind w:left="0" w:hanging="2"/>
        <w:rPr>
          <w:rFonts w:ascii="Arial" w:eastAsia="Arial" w:hAnsi="Arial" w:cs="Arial"/>
          <w:sz w:val="22"/>
          <w:szCs w:val="22"/>
        </w:rPr>
      </w:pPr>
    </w:p>
    <w:p w14:paraId="015BAA52" w14:textId="77777777" w:rsidR="00A07860" w:rsidRDefault="00000000">
      <w:pPr>
        <w:ind w:left="0" w:hanging="2"/>
        <w:rPr>
          <w:rFonts w:ascii="Arial" w:eastAsia="Arial" w:hAnsi="Arial" w:cs="Arial"/>
          <w:sz w:val="22"/>
          <w:szCs w:val="22"/>
        </w:rPr>
      </w:pPr>
      <w:r>
        <w:rPr>
          <w:rFonts w:ascii="Arial" w:eastAsia="Arial" w:hAnsi="Arial" w:cs="Arial"/>
          <w:b/>
          <w:sz w:val="22"/>
          <w:szCs w:val="22"/>
        </w:rPr>
        <w:t>DISCLOSURE OF CONTRIBUTIONS:</w:t>
      </w:r>
    </w:p>
    <w:tbl>
      <w:tblPr>
        <w:tblStyle w:val="ae"/>
        <w:tblW w:w="10440" w:type="dxa"/>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1878"/>
        <w:gridCol w:w="1057"/>
        <w:gridCol w:w="2380"/>
        <w:gridCol w:w="3150"/>
      </w:tblGrid>
      <w:tr w:rsidR="00A07860" w14:paraId="0EA0F1BF" w14:textId="77777777">
        <w:tc>
          <w:tcPr>
            <w:tcW w:w="4910" w:type="dxa"/>
            <w:gridSpan w:val="3"/>
          </w:tcPr>
          <w:p w14:paraId="34A1CC4E"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Contribution Made By:</w:t>
            </w:r>
          </w:p>
        </w:tc>
        <w:tc>
          <w:tcPr>
            <w:tcW w:w="5530" w:type="dxa"/>
            <w:gridSpan w:val="2"/>
          </w:tcPr>
          <w:p w14:paraId="3E278EE0" w14:textId="77777777" w:rsidR="00A07860" w:rsidRDefault="00000000">
            <w:pPr>
              <w:spacing w:before="120" w:after="120"/>
              <w:ind w:left="0" w:hanging="2"/>
              <w:rPr>
                <w:rFonts w:ascii="Arial" w:eastAsia="Arial" w:hAnsi="Arial" w:cs="Arial"/>
                <w:sz w:val="22"/>
                <w:szCs w:val="22"/>
              </w:rPr>
            </w:pPr>
            <w:bookmarkStart w:id="3" w:name="bookmark=id.2et92p0" w:colFirst="0" w:colLast="0"/>
            <w:bookmarkEnd w:id="3"/>
            <w:r>
              <w:rPr>
                <w:rFonts w:ascii="Arial" w:eastAsia="Arial" w:hAnsi="Arial" w:cs="Arial"/>
                <w:sz w:val="22"/>
                <w:szCs w:val="22"/>
              </w:rPr>
              <w:t>     </w:t>
            </w:r>
          </w:p>
        </w:tc>
      </w:tr>
      <w:tr w:rsidR="00A07860" w14:paraId="4AAEBCC0" w14:textId="77777777">
        <w:tc>
          <w:tcPr>
            <w:tcW w:w="4910" w:type="dxa"/>
            <w:gridSpan w:val="3"/>
          </w:tcPr>
          <w:p w14:paraId="4F66D765"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Relation to Prospective Contractor:</w:t>
            </w:r>
          </w:p>
        </w:tc>
        <w:tc>
          <w:tcPr>
            <w:tcW w:w="5530" w:type="dxa"/>
            <w:gridSpan w:val="2"/>
          </w:tcPr>
          <w:p w14:paraId="37622192" w14:textId="77777777" w:rsidR="00A07860" w:rsidRDefault="00000000">
            <w:pPr>
              <w:spacing w:before="120" w:after="120"/>
              <w:ind w:left="0" w:hanging="2"/>
              <w:rPr>
                <w:rFonts w:ascii="Arial" w:eastAsia="Arial" w:hAnsi="Arial" w:cs="Arial"/>
                <w:sz w:val="22"/>
                <w:szCs w:val="22"/>
              </w:rPr>
            </w:pPr>
            <w:bookmarkStart w:id="4" w:name="bookmark=id.tyjcwt" w:colFirst="0" w:colLast="0"/>
            <w:bookmarkEnd w:id="4"/>
            <w:r>
              <w:rPr>
                <w:rFonts w:ascii="Arial" w:eastAsia="Arial" w:hAnsi="Arial" w:cs="Arial"/>
                <w:sz w:val="22"/>
                <w:szCs w:val="22"/>
              </w:rPr>
              <w:t>     </w:t>
            </w:r>
          </w:p>
        </w:tc>
      </w:tr>
      <w:tr w:rsidR="00A07860" w14:paraId="3C11F82D" w14:textId="77777777">
        <w:tc>
          <w:tcPr>
            <w:tcW w:w="4910" w:type="dxa"/>
            <w:gridSpan w:val="3"/>
          </w:tcPr>
          <w:p w14:paraId="2C8BDC01" w14:textId="77777777" w:rsidR="00A07860" w:rsidRDefault="00000000">
            <w:pPr>
              <w:spacing w:before="120" w:after="120"/>
              <w:ind w:left="0" w:hanging="2"/>
              <w:rPr>
                <w:rFonts w:ascii="Arial" w:eastAsia="Arial" w:hAnsi="Arial" w:cs="Arial"/>
                <w:sz w:val="22"/>
                <w:szCs w:val="22"/>
              </w:rPr>
            </w:pPr>
            <w:r>
              <w:rPr>
                <w:rFonts w:ascii="Arial" w:eastAsia="Arial" w:hAnsi="Arial" w:cs="Arial"/>
                <w:b/>
                <w:sz w:val="22"/>
                <w:szCs w:val="22"/>
              </w:rPr>
              <w:t xml:space="preserve">Name of Applicable Public Official:  </w:t>
            </w:r>
          </w:p>
        </w:tc>
        <w:tc>
          <w:tcPr>
            <w:tcW w:w="5530" w:type="dxa"/>
            <w:gridSpan w:val="2"/>
          </w:tcPr>
          <w:p w14:paraId="0C83EC6E"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Governor _______________________</w:t>
            </w:r>
          </w:p>
        </w:tc>
      </w:tr>
      <w:tr w:rsidR="00A07860" w14:paraId="65D5ABFA" w14:textId="77777777">
        <w:trPr>
          <w:trHeight w:val="685"/>
        </w:trPr>
        <w:tc>
          <w:tcPr>
            <w:tcW w:w="1975" w:type="dxa"/>
          </w:tcPr>
          <w:p w14:paraId="186AA360" w14:textId="77777777" w:rsidR="00A07860" w:rsidRDefault="00000000">
            <w:pPr>
              <w:spacing w:before="120" w:after="60"/>
              <w:ind w:left="0" w:hanging="2"/>
              <w:rPr>
                <w:rFonts w:ascii="Arial" w:eastAsia="Arial" w:hAnsi="Arial" w:cs="Arial"/>
                <w:sz w:val="22"/>
                <w:szCs w:val="22"/>
              </w:rPr>
            </w:pPr>
            <w:r>
              <w:rPr>
                <w:rFonts w:ascii="Arial" w:eastAsia="Arial" w:hAnsi="Arial" w:cs="Arial"/>
                <w:b/>
                <w:sz w:val="22"/>
                <w:szCs w:val="22"/>
              </w:rPr>
              <w:t>Contribution(s)</w:t>
            </w:r>
          </w:p>
          <w:p w14:paraId="4E0A6939" w14:textId="77777777" w:rsidR="00A07860" w:rsidRDefault="00000000">
            <w:pPr>
              <w:spacing w:before="120" w:after="60"/>
              <w:ind w:left="0" w:hanging="2"/>
              <w:rPr>
                <w:rFonts w:ascii="Arial" w:eastAsia="Arial" w:hAnsi="Arial" w:cs="Arial"/>
                <w:sz w:val="22"/>
                <w:szCs w:val="22"/>
              </w:rPr>
            </w:pPr>
            <w:bookmarkStart w:id="5" w:name="bookmark=id.3dy6vkm" w:colFirst="0" w:colLast="0"/>
            <w:bookmarkEnd w:id="5"/>
            <w:r>
              <w:rPr>
                <w:rFonts w:ascii="Arial" w:eastAsia="Arial" w:hAnsi="Arial" w:cs="Arial"/>
                <w:b/>
                <w:sz w:val="22"/>
                <w:szCs w:val="22"/>
              </w:rPr>
              <w:t>Date(s)</w:t>
            </w:r>
          </w:p>
        </w:tc>
        <w:tc>
          <w:tcPr>
            <w:tcW w:w="1878" w:type="dxa"/>
          </w:tcPr>
          <w:p w14:paraId="00739743" w14:textId="77777777" w:rsidR="00A07860" w:rsidRDefault="00000000">
            <w:pPr>
              <w:spacing w:before="120" w:after="60"/>
              <w:ind w:left="0" w:hanging="2"/>
              <w:rPr>
                <w:rFonts w:ascii="Arial" w:eastAsia="Arial" w:hAnsi="Arial" w:cs="Arial"/>
                <w:sz w:val="22"/>
                <w:szCs w:val="22"/>
              </w:rPr>
            </w:pPr>
            <w:bookmarkStart w:id="6" w:name="bookmark=id.1t3h5sf" w:colFirst="0" w:colLast="0"/>
            <w:bookmarkEnd w:id="6"/>
            <w:r>
              <w:rPr>
                <w:rFonts w:ascii="Arial" w:eastAsia="Arial" w:hAnsi="Arial" w:cs="Arial"/>
                <w:b/>
                <w:sz w:val="22"/>
                <w:szCs w:val="22"/>
              </w:rPr>
              <w:t>Contribution Amount(s):</w:t>
            </w:r>
          </w:p>
        </w:tc>
        <w:tc>
          <w:tcPr>
            <w:tcW w:w="3437" w:type="dxa"/>
            <w:gridSpan w:val="2"/>
          </w:tcPr>
          <w:p w14:paraId="6D7E99DD" w14:textId="77777777" w:rsidR="00A07860" w:rsidRDefault="00000000">
            <w:pPr>
              <w:spacing w:before="120" w:after="60"/>
              <w:ind w:left="0" w:hanging="2"/>
              <w:rPr>
                <w:rFonts w:ascii="Arial" w:eastAsia="Arial" w:hAnsi="Arial" w:cs="Arial"/>
                <w:sz w:val="22"/>
                <w:szCs w:val="22"/>
              </w:rPr>
            </w:pPr>
            <w:r>
              <w:rPr>
                <w:rFonts w:ascii="Arial" w:eastAsia="Arial" w:hAnsi="Arial" w:cs="Arial"/>
                <w:b/>
                <w:sz w:val="22"/>
                <w:szCs w:val="22"/>
              </w:rPr>
              <w:t>Nature of Contribution(s):</w:t>
            </w:r>
          </w:p>
        </w:tc>
        <w:tc>
          <w:tcPr>
            <w:tcW w:w="3150" w:type="dxa"/>
          </w:tcPr>
          <w:p w14:paraId="2CE199CA" w14:textId="77777777" w:rsidR="00A07860" w:rsidRDefault="00000000">
            <w:pPr>
              <w:spacing w:before="120" w:after="60"/>
              <w:ind w:left="0" w:hanging="2"/>
              <w:rPr>
                <w:rFonts w:ascii="Arial" w:eastAsia="Arial" w:hAnsi="Arial" w:cs="Arial"/>
                <w:sz w:val="22"/>
                <w:szCs w:val="22"/>
              </w:rPr>
            </w:pPr>
            <w:r>
              <w:rPr>
                <w:rFonts w:ascii="Arial" w:eastAsia="Arial" w:hAnsi="Arial" w:cs="Arial"/>
                <w:b/>
                <w:sz w:val="22"/>
                <w:szCs w:val="22"/>
              </w:rPr>
              <w:t>Purpose of Contribution(s):</w:t>
            </w:r>
          </w:p>
        </w:tc>
      </w:tr>
      <w:tr w:rsidR="00A07860" w14:paraId="705AEA10" w14:textId="77777777">
        <w:trPr>
          <w:trHeight w:val="440"/>
        </w:trPr>
        <w:tc>
          <w:tcPr>
            <w:tcW w:w="1975" w:type="dxa"/>
          </w:tcPr>
          <w:p w14:paraId="51338E9B" w14:textId="77777777" w:rsidR="00A07860" w:rsidRDefault="00000000">
            <w:pPr>
              <w:spacing w:before="120" w:after="120"/>
              <w:ind w:left="0" w:hanging="2"/>
              <w:rPr>
                <w:rFonts w:ascii="Arial" w:eastAsia="Arial" w:hAnsi="Arial" w:cs="Arial"/>
                <w:sz w:val="22"/>
                <w:szCs w:val="22"/>
              </w:rPr>
            </w:pPr>
            <w:bookmarkStart w:id="7" w:name="bookmark=id.4d34og8" w:colFirst="0" w:colLast="0"/>
            <w:bookmarkEnd w:id="7"/>
            <w:r>
              <w:rPr>
                <w:rFonts w:ascii="Arial" w:eastAsia="Arial" w:hAnsi="Arial" w:cs="Arial"/>
                <w:sz w:val="22"/>
                <w:szCs w:val="22"/>
              </w:rPr>
              <w:t>     </w:t>
            </w:r>
          </w:p>
        </w:tc>
        <w:tc>
          <w:tcPr>
            <w:tcW w:w="1878" w:type="dxa"/>
          </w:tcPr>
          <w:p w14:paraId="41F2A2A8"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w:t>
            </w:r>
            <w:bookmarkStart w:id="8" w:name="bookmark=id.2s8eyo1" w:colFirst="0" w:colLast="0"/>
            <w:bookmarkEnd w:id="8"/>
            <w:r>
              <w:rPr>
                <w:rFonts w:ascii="Arial" w:eastAsia="Arial" w:hAnsi="Arial" w:cs="Arial"/>
                <w:sz w:val="22"/>
                <w:szCs w:val="22"/>
              </w:rPr>
              <w:t>     </w:t>
            </w:r>
          </w:p>
        </w:tc>
        <w:tc>
          <w:tcPr>
            <w:tcW w:w="3437" w:type="dxa"/>
            <w:gridSpan w:val="2"/>
          </w:tcPr>
          <w:p w14:paraId="1456D269"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3150" w:type="dxa"/>
          </w:tcPr>
          <w:p w14:paraId="61D2D5A4" w14:textId="77777777" w:rsidR="00A07860" w:rsidRDefault="00000000">
            <w:pPr>
              <w:spacing w:before="120" w:after="120"/>
              <w:ind w:left="0" w:hanging="2"/>
              <w:rPr>
                <w:rFonts w:ascii="Arial" w:eastAsia="Arial" w:hAnsi="Arial" w:cs="Arial"/>
                <w:sz w:val="22"/>
                <w:szCs w:val="22"/>
              </w:rPr>
            </w:pPr>
            <w:bookmarkStart w:id="9" w:name="bookmark=id.17dp8vu" w:colFirst="0" w:colLast="0"/>
            <w:bookmarkEnd w:id="9"/>
            <w:r>
              <w:rPr>
                <w:rFonts w:ascii="Arial" w:eastAsia="Arial" w:hAnsi="Arial" w:cs="Arial"/>
                <w:sz w:val="22"/>
                <w:szCs w:val="22"/>
              </w:rPr>
              <w:t>     </w:t>
            </w:r>
          </w:p>
        </w:tc>
      </w:tr>
      <w:tr w:rsidR="00A07860" w14:paraId="55B6CCA2" w14:textId="77777777">
        <w:trPr>
          <w:trHeight w:val="350"/>
        </w:trPr>
        <w:tc>
          <w:tcPr>
            <w:tcW w:w="1975" w:type="dxa"/>
          </w:tcPr>
          <w:p w14:paraId="6AD260D2" w14:textId="77777777" w:rsidR="00A07860" w:rsidRDefault="00000000">
            <w:pPr>
              <w:spacing w:before="120" w:after="120"/>
              <w:ind w:left="0" w:hanging="2"/>
              <w:rPr>
                <w:rFonts w:ascii="Arial" w:eastAsia="Arial" w:hAnsi="Arial" w:cs="Arial"/>
                <w:sz w:val="22"/>
                <w:szCs w:val="22"/>
              </w:rPr>
            </w:pPr>
            <w:bookmarkStart w:id="10" w:name="bookmark=id.3rdcrjn" w:colFirst="0" w:colLast="0"/>
            <w:bookmarkEnd w:id="10"/>
            <w:r>
              <w:rPr>
                <w:rFonts w:ascii="Arial" w:eastAsia="Arial" w:hAnsi="Arial" w:cs="Arial"/>
                <w:sz w:val="22"/>
                <w:szCs w:val="22"/>
              </w:rPr>
              <w:t>     </w:t>
            </w:r>
          </w:p>
        </w:tc>
        <w:tc>
          <w:tcPr>
            <w:tcW w:w="1878" w:type="dxa"/>
          </w:tcPr>
          <w:p w14:paraId="23D93F9E"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w:t>
            </w:r>
            <w:bookmarkStart w:id="11" w:name="bookmark=id.26in1rg" w:colFirst="0" w:colLast="0"/>
            <w:bookmarkEnd w:id="11"/>
            <w:r>
              <w:rPr>
                <w:rFonts w:ascii="Arial" w:eastAsia="Arial" w:hAnsi="Arial" w:cs="Arial"/>
                <w:sz w:val="22"/>
                <w:szCs w:val="22"/>
              </w:rPr>
              <w:t>     </w:t>
            </w:r>
          </w:p>
        </w:tc>
        <w:tc>
          <w:tcPr>
            <w:tcW w:w="3437" w:type="dxa"/>
            <w:gridSpan w:val="2"/>
          </w:tcPr>
          <w:p w14:paraId="606A5674"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3150" w:type="dxa"/>
          </w:tcPr>
          <w:p w14:paraId="6A8399F9" w14:textId="77777777" w:rsidR="00A07860" w:rsidRDefault="00000000">
            <w:pPr>
              <w:spacing w:before="120" w:after="120"/>
              <w:ind w:left="0" w:hanging="2"/>
              <w:rPr>
                <w:rFonts w:ascii="Arial" w:eastAsia="Arial" w:hAnsi="Arial" w:cs="Arial"/>
                <w:sz w:val="22"/>
                <w:szCs w:val="22"/>
              </w:rPr>
            </w:pPr>
            <w:bookmarkStart w:id="12" w:name="bookmark=id.lnxbz9" w:colFirst="0" w:colLast="0"/>
            <w:bookmarkEnd w:id="12"/>
            <w:r>
              <w:rPr>
                <w:rFonts w:ascii="Arial" w:eastAsia="Arial" w:hAnsi="Arial" w:cs="Arial"/>
                <w:sz w:val="22"/>
                <w:szCs w:val="22"/>
              </w:rPr>
              <w:t>     </w:t>
            </w:r>
          </w:p>
        </w:tc>
      </w:tr>
      <w:tr w:rsidR="00A07860" w14:paraId="14CF2374" w14:textId="77777777">
        <w:trPr>
          <w:trHeight w:val="350"/>
        </w:trPr>
        <w:tc>
          <w:tcPr>
            <w:tcW w:w="1975" w:type="dxa"/>
          </w:tcPr>
          <w:p w14:paraId="60D54142" w14:textId="77777777" w:rsidR="00A07860" w:rsidRDefault="00000000">
            <w:pPr>
              <w:spacing w:before="120" w:after="120"/>
              <w:ind w:left="0" w:hanging="2"/>
              <w:rPr>
                <w:rFonts w:ascii="Arial" w:eastAsia="Arial" w:hAnsi="Arial" w:cs="Arial"/>
                <w:sz w:val="22"/>
                <w:szCs w:val="22"/>
              </w:rPr>
            </w:pPr>
            <w:bookmarkStart w:id="13" w:name="bookmark=id.35nkun2" w:colFirst="0" w:colLast="0"/>
            <w:bookmarkEnd w:id="13"/>
            <w:r>
              <w:rPr>
                <w:rFonts w:ascii="Arial" w:eastAsia="Arial" w:hAnsi="Arial" w:cs="Arial"/>
                <w:sz w:val="22"/>
                <w:szCs w:val="22"/>
              </w:rPr>
              <w:t>     </w:t>
            </w:r>
          </w:p>
        </w:tc>
        <w:tc>
          <w:tcPr>
            <w:tcW w:w="1878" w:type="dxa"/>
          </w:tcPr>
          <w:p w14:paraId="70357C15"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w:t>
            </w:r>
            <w:bookmarkStart w:id="14" w:name="bookmark=id.1ksv4uv" w:colFirst="0" w:colLast="0"/>
            <w:bookmarkEnd w:id="14"/>
            <w:r>
              <w:rPr>
                <w:rFonts w:ascii="Arial" w:eastAsia="Arial" w:hAnsi="Arial" w:cs="Arial"/>
                <w:sz w:val="22"/>
                <w:szCs w:val="22"/>
              </w:rPr>
              <w:t>     </w:t>
            </w:r>
          </w:p>
        </w:tc>
        <w:tc>
          <w:tcPr>
            <w:tcW w:w="3437" w:type="dxa"/>
            <w:gridSpan w:val="2"/>
          </w:tcPr>
          <w:p w14:paraId="4EE61C2D"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3150" w:type="dxa"/>
          </w:tcPr>
          <w:p w14:paraId="6CD3CF93" w14:textId="77777777" w:rsidR="00A07860" w:rsidRDefault="00000000">
            <w:pPr>
              <w:spacing w:before="120" w:after="120"/>
              <w:ind w:left="0" w:hanging="2"/>
              <w:rPr>
                <w:rFonts w:ascii="Arial" w:eastAsia="Arial" w:hAnsi="Arial" w:cs="Arial"/>
                <w:sz w:val="22"/>
                <w:szCs w:val="22"/>
              </w:rPr>
            </w:pPr>
            <w:bookmarkStart w:id="15" w:name="bookmark=id.44sinio" w:colFirst="0" w:colLast="0"/>
            <w:bookmarkEnd w:id="15"/>
            <w:r>
              <w:rPr>
                <w:rFonts w:ascii="Arial" w:eastAsia="Arial" w:hAnsi="Arial" w:cs="Arial"/>
                <w:sz w:val="22"/>
                <w:szCs w:val="22"/>
              </w:rPr>
              <w:t>     </w:t>
            </w:r>
          </w:p>
        </w:tc>
      </w:tr>
      <w:tr w:rsidR="00A07860" w14:paraId="2A6BF726" w14:textId="77777777">
        <w:trPr>
          <w:trHeight w:val="350"/>
        </w:trPr>
        <w:tc>
          <w:tcPr>
            <w:tcW w:w="1975" w:type="dxa"/>
          </w:tcPr>
          <w:p w14:paraId="698FE617" w14:textId="77777777" w:rsidR="00A07860" w:rsidRDefault="00000000">
            <w:pPr>
              <w:spacing w:before="120" w:after="120"/>
              <w:ind w:left="0" w:hanging="2"/>
              <w:rPr>
                <w:rFonts w:ascii="Arial" w:eastAsia="Arial" w:hAnsi="Arial" w:cs="Arial"/>
                <w:sz w:val="22"/>
                <w:szCs w:val="22"/>
              </w:rPr>
            </w:pPr>
            <w:bookmarkStart w:id="16" w:name="bookmark=id.2jxsxqh" w:colFirst="0" w:colLast="0"/>
            <w:bookmarkEnd w:id="16"/>
            <w:r>
              <w:rPr>
                <w:rFonts w:ascii="Arial" w:eastAsia="Arial" w:hAnsi="Arial" w:cs="Arial"/>
                <w:sz w:val="22"/>
                <w:szCs w:val="22"/>
              </w:rPr>
              <w:t>     </w:t>
            </w:r>
          </w:p>
        </w:tc>
        <w:tc>
          <w:tcPr>
            <w:tcW w:w="1878" w:type="dxa"/>
          </w:tcPr>
          <w:p w14:paraId="507AEF19"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w:t>
            </w:r>
            <w:bookmarkStart w:id="17" w:name="bookmark=id.z337ya" w:colFirst="0" w:colLast="0"/>
            <w:bookmarkEnd w:id="17"/>
            <w:r>
              <w:rPr>
                <w:rFonts w:ascii="Arial" w:eastAsia="Arial" w:hAnsi="Arial" w:cs="Arial"/>
                <w:sz w:val="22"/>
                <w:szCs w:val="22"/>
              </w:rPr>
              <w:t>     </w:t>
            </w:r>
          </w:p>
        </w:tc>
        <w:tc>
          <w:tcPr>
            <w:tcW w:w="3437" w:type="dxa"/>
            <w:gridSpan w:val="2"/>
          </w:tcPr>
          <w:p w14:paraId="17337DC2"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     </w:t>
            </w:r>
          </w:p>
        </w:tc>
        <w:tc>
          <w:tcPr>
            <w:tcW w:w="3150" w:type="dxa"/>
          </w:tcPr>
          <w:p w14:paraId="2D6C2FA1" w14:textId="77777777" w:rsidR="00A07860" w:rsidRDefault="00000000">
            <w:pPr>
              <w:spacing w:before="120" w:after="120"/>
              <w:ind w:left="0" w:hanging="2"/>
              <w:rPr>
                <w:rFonts w:ascii="Arial" w:eastAsia="Arial" w:hAnsi="Arial" w:cs="Arial"/>
                <w:sz w:val="22"/>
                <w:szCs w:val="22"/>
              </w:rPr>
            </w:pPr>
            <w:bookmarkStart w:id="18" w:name="bookmark=id.3j2qqm3" w:colFirst="0" w:colLast="0"/>
            <w:bookmarkEnd w:id="18"/>
            <w:r>
              <w:rPr>
                <w:rFonts w:ascii="Arial" w:eastAsia="Arial" w:hAnsi="Arial" w:cs="Arial"/>
                <w:sz w:val="22"/>
                <w:szCs w:val="22"/>
              </w:rPr>
              <w:t>     </w:t>
            </w:r>
          </w:p>
        </w:tc>
      </w:tr>
      <w:tr w:rsidR="00A07860" w14:paraId="2A089F77" w14:textId="77777777">
        <w:trPr>
          <w:trHeight w:val="350"/>
        </w:trPr>
        <w:tc>
          <w:tcPr>
            <w:tcW w:w="1975" w:type="dxa"/>
          </w:tcPr>
          <w:p w14:paraId="0AF54779" w14:textId="77777777" w:rsidR="00A07860" w:rsidRDefault="00000000">
            <w:pPr>
              <w:spacing w:before="120" w:after="120"/>
              <w:ind w:left="0" w:hanging="2"/>
              <w:rPr>
                <w:rFonts w:ascii="Arial" w:eastAsia="Arial" w:hAnsi="Arial" w:cs="Arial"/>
                <w:sz w:val="22"/>
                <w:szCs w:val="22"/>
              </w:rPr>
            </w:pPr>
            <w:bookmarkStart w:id="19" w:name="bookmark=id.1y810tw" w:colFirst="0" w:colLast="0"/>
            <w:bookmarkEnd w:id="19"/>
            <w:r>
              <w:rPr>
                <w:rFonts w:ascii="Arial" w:eastAsia="Arial" w:hAnsi="Arial" w:cs="Arial"/>
                <w:sz w:val="22"/>
                <w:szCs w:val="22"/>
              </w:rPr>
              <w:t>     </w:t>
            </w:r>
          </w:p>
        </w:tc>
        <w:tc>
          <w:tcPr>
            <w:tcW w:w="1878" w:type="dxa"/>
          </w:tcPr>
          <w:p w14:paraId="7EC39830" w14:textId="77777777" w:rsidR="00A07860" w:rsidRDefault="00000000">
            <w:pPr>
              <w:spacing w:before="120" w:after="120"/>
              <w:ind w:left="0" w:hanging="2"/>
              <w:rPr>
                <w:rFonts w:ascii="Arial" w:eastAsia="Arial" w:hAnsi="Arial" w:cs="Arial"/>
                <w:sz w:val="22"/>
                <w:szCs w:val="22"/>
              </w:rPr>
            </w:pPr>
            <w:r>
              <w:rPr>
                <w:rFonts w:ascii="Arial" w:eastAsia="Arial" w:hAnsi="Arial" w:cs="Arial"/>
                <w:sz w:val="22"/>
                <w:szCs w:val="22"/>
              </w:rPr>
              <w:t>$</w:t>
            </w:r>
            <w:bookmarkStart w:id="20" w:name="bookmark=id.4i7ojhp" w:colFirst="0" w:colLast="0"/>
            <w:bookmarkEnd w:id="20"/>
            <w:r>
              <w:rPr>
                <w:rFonts w:ascii="Arial" w:eastAsia="Arial" w:hAnsi="Arial" w:cs="Arial"/>
                <w:sz w:val="22"/>
                <w:szCs w:val="22"/>
              </w:rPr>
              <w:t>     </w:t>
            </w:r>
          </w:p>
        </w:tc>
        <w:tc>
          <w:tcPr>
            <w:tcW w:w="3437" w:type="dxa"/>
            <w:gridSpan w:val="2"/>
          </w:tcPr>
          <w:p w14:paraId="30B26239" w14:textId="77777777" w:rsidR="00A07860" w:rsidRDefault="00000000">
            <w:pPr>
              <w:spacing w:before="120" w:after="120"/>
              <w:ind w:left="0" w:hanging="2"/>
              <w:rPr>
                <w:rFonts w:ascii="Arial" w:eastAsia="Arial" w:hAnsi="Arial" w:cs="Arial"/>
                <w:sz w:val="22"/>
                <w:szCs w:val="22"/>
              </w:rPr>
            </w:pPr>
            <w:bookmarkStart w:id="21" w:name="bookmark=id.2xcytpi" w:colFirst="0" w:colLast="0"/>
            <w:bookmarkEnd w:id="21"/>
            <w:r>
              <w:rPr>
                <w:rFonts w:ascii="Arial" w:eastAsia="Arial" w:hAnsi="Arial" w:cs="Arial"/>
                <w:sz w:val="22"/>
                <w:szCs w:val="22"/>
              </w:rPr>
              <w:t>     </w:t>
            </w:r>
          </w:p>
        </w:tc>
        <w:tc>
          <w:tcPr>
            <w:tcW w:w="3150" w:type="dxa"/>
          </w:tcPr>
          <w:p w14:paraId="466EF70E" w14:textId="77777777" w:rsidR="00A07860" w:rsidRDefault="00000000">
            <w:pPr>
              <w:spacing w:before="120" w:after="120"/>
              <w:ind w:left="0" w:hanging="2"/>
              <w:rPr>
                <w:rFonts w:ascii="Arial" w:eastAsia="Arial" w:hAnsi="Arial" w:cs="Arial"/>
                <w:sz w:val="22"/>
                <w:szCs w:val="22"/>
              </w:rPr>
            </w:pPr>
            <w:bookmarkStart w:id="22" w:name="bookmark=id.1ci93xb" w:colFirst="0" w:colLast="0"/>
            <w:bookmarkEnd w:id="22"/>
            <w:r>
              <w:rPr>
                <w:rFonts w:ascii="Arial" w:eastAsia="Arial" w:hAnsi="Arial" w:cs="Arial"/>
                <w:sz w:val="22"/>
                <w:szCs w:val="22"/>
              </w:rPr>
              <w:t>     </w:t>
            </w:r>
          </w:p>
        </w:tc>
      </w:tr>
    </w:tbl>
    <w:p w14:paraId="27DA67BB" w14:textId="77777777" w:rsidR="00A07860" w:rsidRDefault="00A07860">
      <w:pPr>
        <w:ind w:left="0" w:hanging="2"/>
        <w:rPr>
          <w:rFonts w:ascii="Arial" w:eastAsia="Arial" w:hAnsi="Arial" w:cs="Arial"/>
          <w:sz w:val="22"/>
          <w:szCs w:val="22"/>
        </w:rPr>
      </w:pPr>
    </w:p>
    <w:p w14:paraId="00CA4010" w14:textId="77777777" w:rsidR="00A07860" w:rsidRDefault="00000000">
      <w:pPr>
        <w:ind w:left="0" w:hanging="2"/>
        <w:rPr>
          <w:rFonts w:ascii="Arial" w:eastAsia="Arial" w:hAnsi="Arial" w:cs="Arial"/>
          <w:sz w:val="22"/>
          <w:szCs w:val="22"/>
        </w:rPr>
      </w:pPr>
      <w:r>
        <w:rPr>
          <w:rFonts w:ascii="Arial" w:eastAsia="Arial" w:hAnsi="Arial" w:cs="Arial"/>
          <w:sz w:val="22"/>
          <w:szCs w:val="22"/>
        </w:rPr>
        <w:t>(Attach extra pages if necessary)</w:t>
      </w:r>
    </w:p>
    <w:p w14:paraId="6A085218" w14:textId="77777777" w:rsidR="00A07860" w:rsidRDefault="00A07860">
      <w:pPr>
        <w:ind w:left="0" w:hanging="2"/>
        <w:rPr>
          <w:rFonts w:ascii="Arial" w:eastAsia="Arial" w:hAnsi="Arial" w:cs="Arial"/>
          <w:sz w:val="22"/>
          <w:szCs w:val="22"/>
        </w:rPr>
      </w:pPr>
    </w:p>
    <w:p w14:paraId="5C4249F8" w14:textId="77777777" w:rsidR="00A07860" w:rsidRDefault="00A07860">
      <w:pPr>
        <w:ind w:left="0" w:hanging="2"/>
        <w:rPr>
          <w:rFonts w:ascii="Arial" w:eastAsia="Arial" w:hAnsi="Arial" w:cs="Arial"/>
          <w:sz w:val="22"/>
          <w:szCs w:val="22"/>
        </w:rPr>
      </w:pPr>
    </w:p>
    <w:p w14:paraId="761C9FEF" w14:textId="77777777" w:rsidR="00A07860" w:rsidRDefault="00000000">
      <w:pPr>
        <w:ind w:left="0" w:hanging="2"/>
        <w:rPr>
          <w:rFonts w:ascii="Arial" w:eastAsia="Arial" w:hAnsi="Arial" w:cs="Arial"/>
          <w:sz w:val="22"/>
          <w:szCs w:val="22"/>
        </w:rPr>
      </w:pPr>
      <w:r>
        <w:rPr>
          <w:rFonts w:ascii="Arial" w:eastAsia="Arial" w:hAnsi="Arial" w:cs="Arial"/>
          <w:sz w:val="22"/>
          <w:szCs w:val="22"/>
        </w:rPr>
        <w:t>Signature: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433082CB" w14:textId="77777777" w:rsidR="00A07860" w:rsidRDefault="00000000">
      <w:pPr>
        <w:ind w:left="0" w:hanging="2"/>
        <w:rPr>
          <w:rFonts w:ascii="Arial" w:eastAsia="Arial" w:hAnsi="Arial" w:cs="Arial"/>
          <w:sz w:val="22"/>
          <w:szCs w:val="22"/>
        </w:rPr>
      </w:pPr>
      <w:r>
        <w:rPr>
          <w:noProof/>
        </w:rPr>
        <mc:AlternateContent>
          <mc:Choice Requires="wps">
            <w:drawing>
              <wp:anchor distT="0" distB="0" distL="114300" distR="114300" simplePos="0" relativeHeight="251658240" behindDoc="0" locked="0" layoutInCell="1" hidden="0" allowOverlap="1" wp14:anchorId="5CF9D251" wp14:editId="770659D8">
                <wp:simplePos x="0" y="0"/>
                <wp:positionH relativeFrom="column">
                  <wp:posOffset>4445000</wp:posOffset>
                </wp:positionH>
                <wp:positionV relativeFrom="paragraph">
                  <wp:posOffset>12700</wp:posOffset>
                </wp:positionV>
                <wp:extent cx="0" cy="12700"/>
                <wp:effectExtent l="0" t="0" r="0" b="0"/>
                <wp:wrapNone/>
                <wp:docPr id="57" name="Straight Arrow Connector 57"/>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4445000</wp:posOffset>
                </wp:positionH>
                <wp:positionV relativeFrom="paragraph">
                  <wp:posOffset>12700</wp:posOffset>
                </wp:positionV>
                <wp:extent cx="0" cy="12700"/>
                <wp:effectExtent b="0" l="0" r="0" t="0"/>
                <wp:wrapNone/>
                <wp:docPr id="5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59264" behindDoc="0" locked="0" layoutInCell="1" hidden="0" allowOverlap="1" wp14:anchorId="49B1AD4D" wp14:editId="40524A4D">
                <wp:simplePos x="0" y="0"/>
                <wp:positionH relativeFrom="column">
                  <wp:posOffset>673100</wp:posOffset>
                </wp:positionH>
                <wp:positionV relativeFrom="paragraph">
                  <wp:posOffset>0</wp:posOffset>
                </wp:positionV>
                <wp:extent cx="0" cy="12700"/>
                <wp:effectExtent l="0" t="0" r="0" b="0"/>
                <wp:wrapNone/>
                <wp:docPr id="63" name="Straight Arrow Connector 63"/>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0" cy="12700"/>
                <wp:effectExtent b="0" l="0" r="0" t="0"/>
                <wp:wrapNone/>
                <wp:docPr id="63"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14:paraId="37168009" w14:textId="77777777" w:rsidR="00A07860" w:rsidRDefault="00A07860">
      <w:pPr>
        <w:ind w:left="0" w:hanging="2"/>
        <w:rPr>
          <w:rFonts w:ascii="Arial" w:eastAsia="Arial" w:hAnsi="Arial" w:cs="Arial"/>
          <w:sz w:val="22"/>
          <w:szCs w:val="22"/>
        </w:rPr>
      </w:pPr>
    </w:p>
    <w:p w14:paraId="753AAE63" w14:textId="77777777" w:rsidR="00A07860" w:rsidRDefault="00000000">
      <w:pPr>
        <w:ind w:left="0" w:hanging="2"/>
        <w:rPr>
          <w:rFonts w:ascii="Arial" w:eastAsia="Arial" w:hAnsi="Arial" w:cs="Arial"/>
          <w:sz w:val="22"/>
          <w:szCs w:val="22"/>
        </w:rPr>
      </w:pPr>
      <w:r>
        <w:rPr>
          <w:rFonts w:ascii="Arial" w:eastAsia="Arial" w:hAnsi="Arial" w:cs="Arial"/>
          <w:sz w:val="22"/>
          <w:szCs w:val="22"/>
        </w:rPr>
        <w:t xml:space="preserve">Title/Position:  </w:t>
      </w:r>
      <w:r>
        <w:rPr>
          <w:noProof/>
        </w:rPr>
        <mc:AlternateContent>
          <mc:Choice Requires="wps">
            <w:drawing>
              <wp:anchor distT="0" distB="0" distL="114300" distR="114300" simplePos="0" relativeHeight="251660288" behindDoc="0" locked="0" layoutInCell="1" hidden="0" allowOverlap="1" wp14:anchorId="2FF931F5" wp14:editId="05FE5082">
                <wp:simplePos x="0" y="0"/>
                <wp:positionH relativeFrom="column">
                  <wp:posOffset>1016000</wp:posOffset>
                </wp:positionH>
                <wp:positionV relativeFrom="paragraph">
                  <wp:posOffset>139700</wp:posOffset>
                </wp:positionV>
                <wp:extent cx="0" cy="12700"/>
                <wp:effectExtent l="0" t="0" r="0" b="0"/>
                <wp:wrapNone/>
                <wp:docPr id="55" name="Straight Arrow Connector 55"/>
                <wp:cNvGraphicFramePr/>
                <a:graphic xmlns:a="http://schemas.openxmlformats.org/drawingml/2006/main">
                  <a:graphicData uri="http://schemas.microsoft.com/office/word/2010/wordprocessingShape">
                    <wps:wsp>
                      <wps:cNvCnPr/>
                      <wps:spPr>
                        <a:xfrm>
                          <a:off x="3917250" y="3780000"/>
                          <a:ext cx="285750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139700</wp:posOffset>
                </wp:positionV>
                <wp:extent cx="0" cy="12700"/>
                <wp:effectExtent b="0" l="0" r="0" t="0"/>
                <wp:wrapNone/>
                <wp:docPr id="55"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14:paraId="6740F2FD" w14:textId="77777777" w:rsidR="00A07860" w:rsidRDefault="00A07860">
      <w:pPr>
        <w:ind w:left="0" w:hanging="2"/>
        <w:jc w:val="center"/>
        <w:rPr>
          <w:rFonts w:ascii="Arial" w:eastAsia="Arial" w:hAnsi="Arial" w:cs="Arial"/>
          <w:sz w:val="22"/>
          <w:szCs w:val="22"/>
        </w:rPr>
      </w:pPr>
    </w:p>
    <w:p w14:paraId="41B6CAD2" w14:textId="77777777" w:rsidR="00A07860" w:rsidRDefault="00000000">
      <w:pPr>
        <w:ind w:left="0" w:hanging="2"/>
        <w:jc w:val="center"/>
        <w:rPr>
          <w:rFonts w:ascii="Arial" w:eastAsia="Arial" w:hAnsi="Arial" w:cs="Arial"/>
          <w:sz w:val="22"/>
          <w:szCs w:val="22"/>
        </w:rPr>
      </w:pPr>
      <w:r>
        <w:rPr>
          <w:rFonts w:ascii="Arial" w:eastAsia="Arial" w:hAnsi="Arial" w:cs="Arial"/>
          <w:b/>
          <w:sz w:val="22"/>
          <w:szCs w:val="22"/>
        </w:rPr>
        <w:t>--OR—</w:t>
      </w:r>
    </w:p>
    <w:p w14:paraId="1C8FBE3F" w14:textId="77777777" w:rsidR="00A07860" w:rsidRDefault="00A07860">
      <w:pPr>
        <w:ind w:left="0" w:hanging="2"/>
        <w:jc w:val="center"/>
        <w:rPr>
          <w:rFonts w:ascii="Arial" w:eastAsia="Arial" w:hAnsi="Arial" w:cs="Arial"/>
          <w:sz w:val="22"/>
          <w:szCs w:val="22"/>
        </w:rPr>
      </w:pPr>
    </w:p>
    <w:p w14:paraId="51823633" w14:textId="77777777" w:rsidR="00A07860" w:rsidRDefault="00000000">
      <w:pPr>
        <w:ind w:left="0" w:hanging="2"/>
        <w:rPr>
          <w:rFonts w:ascii="Arial" w:eastAsia="Arial" w:hAnsi="Arial" w:cs="Arial"/>
          <w:sz w:val="22"/>
          <w:szCs w:val="22"/>
        </w:rPr>
      </w:pPr>
      <w:r>
        <w:rPr>
          <w:rFonts w:ascii="Arial" w:eastAsia="Arial" w:hAnsi="Arial" w:cs="Arial"/>
          <w:b/>
          <w:sz w:val="22"/>
          <w:szCs w:val="22"/>
        </w:rPr>
        <w:t xml:space="preserve">NO CONTRIBUTIONS IN THE AGGREGATE TOTAL OVER TWO HUNDRED FIFTY DOLLARS ($250) WERE MADE </w:t>
      </w:r>
      <w:r>
        <w:rPr>
          <w:rFonts w:ascii="Arial" w:eastAsia="Arial" w:hAnsi="Arial" w:cs="Arial"/>
          <w:sz w:val="22"/>
          <w:szCs w:val="22"/>
        </w:rPr>
        <w:t>to an applicable public official by me, a family member or representative.</w:t>
      </w:r>
    </w:p>
    <w:p w14:paraId="0B662F07" w14:textId="77777777" w:rsidR="00A07860" w:rsidRDefault="00A07860">
      <w:pPr>
        <w:ind w:left="0" w:hanging="2"/>
        <w:rPr>
          <w:rFonts w:ascii="Arial" w:eastAsia="Arial" w:hAnsi="Arial" w:cs="Arial"/>
          <w:sz w:val="22"/>
          <w:szCs w:val="22"/>
        </w:rPr>
      </w:pPr>
    </w:p>
    <w:p w14:paraId="6A26D39E" w14:textId="77777777" w:rsidR="00A07860" w:rsidRDefault="00A07860">
      <w:pPr>
        <w:ind w:left="0" w:hanging="2"/>
        <w:rPr>
          <w:rFonts w:ascii="Arial" w:eastAsia="Arial" w:hAnsi="Arial" w:cs="Arial"/>
          <w:sz w:val="22"/>
          <w:szCs w:val="22"/>
        </w:rPr>
      </w:pPr>
    </w:p>
    <w:p w14:paraId="6E913773" w14:textId="77777777" w:rsidR="00A07860" w:rsidRDefault="00000000">
      <w:pPr>
        <w:ind w:left="0" w:hanging="2"/>
        <w:rPr>
          <w:rFonts w:ascii="Arial" w:eastAsia="Arial" w:hAnsi="Arial" w:cs="Arial"/>
          <w:sz w:val="22"/>
          <w:szCs w:val="22"/>
        </w:rPr>
      </w:pPr>
      <w:r>
        <w:rPr>
          <w:rFonts w:ascii="Arial" w:eastAsia="Arial" w:hAnsi="Arial" w:cs="Arial"/>
          <w:sz w:val="22"/>
          <w:szCs w:val="22"/>
        </w:rPr>
        <w:t>Signature: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54093BED" w14:textId="77777777" w:rsidR="00A07860" w:rsidRDefault="00000000">
      <w:pPr>
        <w:ind w:left="0" w:hanging="2"/>
        <w:rPr>
          <w:rFonts w:ascii="Arial" w:eastAsia="Arial" w:hAnsi="Arial" w:cs="Arial"/>
          <w:sz w:val="22"/>
          <w:szCs w:val="22"/>
        </w:rPr>
      </w:pPr>
      <w:r>
        <w:rPr>
          <w:noProof/>
        </w:rPr>
        <mc:AlternateContent>
          <mc:Choice Requires="wps">
            <w:drawing>
              <wp:anchor distT="0" distB="0" distL="114300" distR="114300" simplePos="0" relativeHeight="251661312" behindDoc="0" locked="0" layoutInCell="1" hidden="0" allowOverlap="1" wp14:anchorId="0863502A" wp14:editId="650712ED">
                <wp:simplePos x="0" y="0"/>
                <wp:positionH relativeFrom="column">
                  <wp:posOffset>4445000</wp:posOffset>
                </wp:positionH>
                <wp:positionV relativeFrom="paragraph">
                  <wp:posOffset>12700</wp:posOffset>
                </wp:positionV>
                <wp:extent cx="0" cy="12700"/>
                <wp:effectExtent l="0" t="0" r="0" b="0"/>
                <wp:wrapNone/>
                <wp:docPr id="60" name="Straight Arrow Connector 60"/>
                <wp:cNvGraphicFramePr/>
                <a:graphic xmlns:a="http://schemas.openxmlformats.org/drawingml/2006/main">
                  <a:graphicData uri="http://schemas.microsoft.com/office/word/2010/wordprocessingShape">
                    <wps:wsp>
                      <wps:cNvCnPr/>
                      <wps:spPr>
                        <a:xfrm>
                          <a:off x="4545900" y="3780000"/>
                          <a:ext cx="160020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4445000</wp:posOffset>
                </wp:positionH>
                <wp:positionV relativeFrom="paragraph">
                  <wp:posOffset>12700</wp:posOffset>
                </wp:positionV>
                <wp:extent cx="0" cy="12700"/>
                <wp:effectExtent b="0" l="0" r="0" t="0"/>
                <wp:wrapNone/>
                <wp:docPr id="60"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2336" behindDoc="0" locked="0" layoutInCell="1" hidden="0" allowOverlap="1" wp14:anchorId="5B6E0CBA" wp14:editId="27EB145D">
                <wp:simplePos x="0" y="0"/>
                <wp:positionH relativeFrom="column">
                  <wp:posOffset>673100</wp:posOffset>
                </wp:positionH>
                <wp:positionV relativeFrom="paragraph">
                  <wp:posOffset>0</wp:posOffset>
                </wp:positionV>
                <wp:extent cx="0" cy="12700"/>
                <wp:effectExtent l="0" t="0" r="0" b="0"/>
                <wp:wrapNone/>
                <wp:docPr id="62" name="Straight Arrow Connector 62"/>
                <wp:cNvGraphicFramePr/>
                <a:graphic xmlns:a="http://schemas.openxmlformats.org/drawingml/2006/main">
                  <a:graphicData uri="http://schemas.microsoft.com/office/word/2010/wordprocessingShape">
                    <wps:wsp>
                      <wps:cNvCnPr/>
                      <wps:spPr>
                        <a:xfrm>
                          <a:off x="3745800" y="3780000"/>
                          <a:ext cx="320040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0</wp:posOffset>
                </wp:positionV>
                <wp:extent cx="0" cy="12700"/>
                <wp:effectExtent b="0" l="0" r="0" t="0"/>
                <wp:wrapNone/>
                <wp:docPr id="62"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p w14:paraId="014CC466" w14:textId="77777777" w:rsidR="00A07860" w:rsidRDefault="00A07860">
      <w:pPr>
        <w:ind w:left="0" w:hanging="2"/>
        <w:rPr>
          <w:rFonts w:ascii="Arial" w:eastAsia="Arial" w:hAnsi="Arial" w:cs="Arial"/>
          <w:sz w:val="22"/>
          <w:szCs w:val="22"/>
        </w:rPr>
      </w:pPr>
    </w:p>
    <w:p w14:paraId="79173399" w14:textId="77777777" w:rsidR="00A07860" w:rsidRDefault="00000000">
      <w:pPr>
        <w:ind w:left="0" w:hanging="2"/>
        <w:rPr>
          <w:rFonts w:ascii="Arial" w:eastAsia="Arial" w:hAnsi="Arial" w:cs="Arial"/>
          <w:sz w:val="22"/>
          <w:szCs w:val="22"/>
        </w:rPr>
        <w:sectPr w:rsidR="00A0786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pPr>
      <w:r>
        <w:rPr>
          <w:rFonts w:ascii="Arial" w:eastAsia="Arial" w:hAnsi="Arial" w:cs="Arial"/>
          <w:sz w:val="22"/>
          <w:szCs w:val="22"/>
        </w:rPr>
        <w:t xml:space="preserve">Title/Position:  </w:t>
      </w:r>
      <w:r>
        <w:rPr>
          <w:noProof/>
        </w:rPr>
        <mc:AlternateContent>
          <mc:Choice Requires="wps">
            <w:drawing>
              <wp:anchor distT="0" distB="0" distL="114300" distR="114300" simplePos="0" relativeHeight="251663360" behindDoc="0" locked="0" layoutInCell="1" hidden="0" allowOverlap="1" wp14:anchorId="0078F0A2" wp14:editId="3AB416D9">
                <wp:simplePos x="0" y="0"/>
                <wp:positionH relativeFrom="column">
                  <wp:posOffset>1016000</wp:posOffset>
                </wp:positionH>
                <wp:positionV relativeFrom="paragraph">
                  <wp:posOffset>139700</wp:posOffset>
                </wp:positionV>
                <wp:extent cx="0" cy="12700"/>
                <wp:effectExtent l="0" t="0" r="0" b="0"/>
                <wp:wrapNone/>
                <wp:docPr id="61" name="Straight Arrow Connector 61"/>
                <wp:cNvGraphicFramePr/>
                <a:graphic xmlns:a="http://schemas.openxmlformats.org/drawingml/2006/main">
                  <a:graphicData uri="http://schemas.microsoft.com/office/word/2010/wordprocessingShape">
                    <wps:wsp>
                      <wps:cNvCnPr/>
                      <wps:spPr>
                        <a:xfrm>
                          <a:off x="3917250" y="3780000"/>
                          <a:ext cx="2857500"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139700</wp:posOffset>
                </wp:positionV>
                <wp:extent cx="0" cy="12700"/>
                <wp:effectExtent b="0" l="0" r="0" t="0"/>
                <wp:wrapNone/>
                <wp:docPr id="61"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14:paraId="0A237DC8" w14:textId="77777777" w:rsidR="00A07860" w:rsidRDefault="00000000">
      <w:pPr>
        <w:ind w:left="0" w:hanging="2"/>
        <w:jc w:val="center"/>
        <w:rPr>
          <w:rFonts w:ascii="Arial" w:eastAsia="Arial" w:hAnsi="Arial" w:cs="Arial"/>
          <w:sz w:val="22"/>
          <w:szCs w:val="22"/>
        </w:rPr>
      </w:pPr>
      <w:r>
        <w:rPr>
          <w:rFonts w:ascii="Arial" w:eastAsia="Arial" w:hAnsi="Arial" w:cs="Arial"/>
          <w:b/>
          <w:sz w:val="22"/>
          <w:szCs w:val="22"/>
        </w:rPr>
        <w:lastRenderedPageBreak/>
        <w:t>Attachment 3</w:t>
      </w:r>
    </w:p>
    <w:p w14:paraId="0E9D10CA" w14:textId="77777777" w:rsidR="00A07860" w:rsidRDefault="00000000">
      <w:pPr>
        <w:ind w:left="0" w:hanging="2"/>
        <w:jc w:val="center"/>
        <w:rPr>
          <w:rFonts w:ascii="Arial" w:eastAsia="Arial" w:hAnsi="Arial" w:cs="Arial"/>
          <w:sz w:val="22"/>
          <w:szCs w:val="22"/>
        </w:rPr>
      </w:pPr>
      <w:r>
        <w:rPr>
          <w:rFonts w:ascii="Arial" w:eastAsia="Arial" w:hAnsi="Arial" w:cs="Arial"/>
          <w:b/>
          <w:sz w:val="22"/>
          <w:szCs w:val="22"/>
        </w:rPr>
        <w:t>STATEMENT OF ASSURANCES FORM</w:t>
      </w:r>
    </w:p>
    <w:p w14:paraId="3A99D286" w14:textId="77777777" w:rsidR="00A07860" w:rsidRDefault="00A07860">
      <w:pPr>
        <w:ind w:left="0" w:hanging="2"/>
        <w:rPr>
          <w:rFonts w:ascii="Arial" w:eastAsia="Arial" w:hAnsi="Arial" w:cs="Arial"/>
          <w:sz w:val="22"/>
          <w:szCs w:val="22"/>
        </w:rPr>
      </w:pPr>
    </w:p>
    <w:tbl>
      <w:tblPr>
        <w:tblStyle w:val="af"/>
        <w:tblW w:w="1098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80"/>
      </w:tblGrid>
      <w:tr w:rsidR="00A07860" w14:paraId="26E2720E" w14:textId="77777777">
        <w:tc>
          <w:tcPr>
            <w:tcW w:w="10980" w:type="dxa"/>
          </w:tcPr>
          <w:p w14:paraId="3A2E40E9" w14:textId="77777777" w:rsidR="00A07860" w:rsidRDefault="00000000">
            <w:pPr>
              <w:ind w:left="0" w:hanging="2"/>
              <w:rPr>
                <w:rFonts w:ascii="Arial" w:eastAsia="Arial" w:hAnsi="Arial" w:cs="Arial"/>
                <w:sz w:val="22"/>
                <w:szCs w:val="22"/>
              </w:rPr>
            </w:pPr>
            <w:r>
              <w:rPr>
                <w:rFonts w:ascii="Arial" w:eastAsia="Arial" w:hAnsi="Arial" w:cs="Arial"/>
                <w:sz w:val="22"/>
                <w:szCs w:val="22"/>
              </w:rPr>
              <w:t>Each Applicant MUST complete this form and return it with Applicant’s proposal or Ciudad SWCD will deem the proposal as non-responsive.  By signing this form below, Applicant acknowledges and agrees to the following:</w:t>
            </w:r>
          </w:p>
          <w:p w14:paraId="1B7D0982" w14:textId="77777777" w:rsidR="00A07860" w:rsidRDefault="00A07860">
            <w:pPr>
              <w:ind w:left="0" w:hanging="2"/>
              <w:rPr>
                <w:rFonts w:ascii="Arial" w:eastAsia="Arial" w:hAnsi="Arial" w:cs="Arial"/>
                <w:sz w:val="22"/>
                <w:szCs w:val="22"/>
              </w:rPr>
            </w:pPr>
          </w:p>
        </w:tc>
      </w:tr>
      <w:tr w:rsidR="00A07860" w14:paraId="07CB39A9" w14:textId="77777777">
        <w:tc>
          <w:tcPr>
            <w:tcW w:w="10980" w:type="dxa"/>
          </w:tcPr>
          <w:p w14:paraId="583E54E8" w14:textId="77777777" w:rsidR="00A07860" w:rsidRDefault="00000000">
            <w:pPr>
              <w:ind w:left="0" w:hanging="2"/>
              <w:rPr>
                <w:rFonts w:ascii="Arial" w:eastAsia="Arial" w:hAnsi="Arial" w:cs="Arial"/>
                <w:sz w:val="22"/>
                <w:szCs w:val="22"/>
              </w:rPr>
            </w:pPr>
            <w:r>
              <w:rPr>
                <w:rFonts w:ascii="Arial" w:eastAsia="Arial" w:hAnsi="Arial" w:cs="Arial"/>
                <w:sz w:val="22"/>
                <w:szCs w:val="22"/>
              </w:rPr>
              <w:t>This RFP does not commit the Ciudad SWCD to pay any costs incurred in the preparation or submission of this proposal.  Any cost incurred by the Applicant in developing a proposal response shall be borne solely by the Applicant.  Applicant understands that that Applicant’s proposal shall become part of the official file on this matter without obligation to the State.  Issuance of this RFA does not constitute an award commitment on the part of the State.</w:t>
            </w:r>
          </w:p>
          <w:p w14:paraId="6A4C2F9B" w14:textId="77777777" w:rsidR="00A07860" w:rsidRDefault="00A07860">
            <w:pPr>
              <w:ind w:left="0" w:hanging="2"/>
              <w:rPr>
                <w:rFonts w:ascii="Arial" w:eastAsia="Arial" w:hAnsi="Arial" w:cs="Arial"/>
                <w:sz w:val="22"/>
                <w:szCs w:val="22"/>
              </w:rPr>
            </w:pPr>
          </w:p>
        </w:tc>
      </w:tr>
      <w:tr w:rsidR="00A07860" w14:paraId="6EAE116C" w14:textId="77777777">
        <w:tc>
          <w:tcPr>
            <w:tcW w:w="10980" w:type="dxa"/>
          </w:tcPr>
          <w:p w14:paraId="1A6FAE89" w14:textId="77777777" w:rsidR="00A07860" w:rsidRDefault="00000000">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0" w:hanging="2"/>
              <w:rPr>
                <w:rFonts w:ascii="Arial" w:eastAsia="Arial" w:hAnsi="Arial" w:cs="Arial"/>
                <w:sz w:val="22"/>
                <w:szCs w:val="22"/>
              </w:rPr>
            </w:pPr>
            <w:r>
              <w:rPr>
                <w:rFonts w:ascii="Arial" w:eastAsia="Arial" w:hAnsi="Arial" w:cs="Arial"/>
                <w:sz w:val="22"/>
                <w:szCs w:val="22"/>
              </w:rPr>
              <w:t>Applicant shall examine all contract documents, noting particularly all stipulations that in any way affect contract work.  Failure of an Applicant to acquaint itself fully with the amount and nature of the work required to fulfill all terms of the contract documents shall not be considered a basis for extra compensation after a contract has been awarded.</w:t>
            </w:r>
          </w:p>
          <w:p w14:paraId="498782B4" w14:textId="77777777" w:rsidR="00A07860" w:rsidRDefault="00A07860">
            <w:pPr>
              <w:widowControl w:val="0"/>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ind w:left="0" w:hanging="2"/>
              <w:rPr>
                <w:rFonts w:ascii="Arial" w:eastAsia="Arial" w:hAnsi="Arial" w:cs="Arial"/>
                <w:sz w:val="22"/>
                <w:szCs w:val="22"/>
              </w:rPr>
            </w:pPr>
          </w:p>
        </w:tc>
      </w:tr>
      <w:tr w:rsidR="00A07860" w14:paraId="5E41E0D9" w14:textId="77777777">
        <w:tc>
          <w:tcPr>
            <w:tcW w:w="10980" w:type="dxa"/>
          </w:tcPr>
          <w:p w14:paraId="26DF5ADD" w14:textId="77777777" w:rsidR="00A07860" w:rsidRDefault="00000000">
            <w:pPr>
              <w:ind w:left="0" w:hanging="2"/>
              <w:rPr>
                <w:rFonts w:ascii="Arial" w:eastAsia="Arial" w:hAnsi="Arial" w:cs="Arial"/>
                <w:sz w:val="22"/>
                <w:szCs w:val="22"/>
              </w:rPr>
            </w:pPr>
            <w:r>
              <w:rPr>
                <w:rFonts w:ascii="Arial" w:eastAsia="Arial" w:hAnsi="Arial" w:cs="Arial"/>
                <w:sz w:val="22"/>
                <w:szCs w:val="22"/>
              </w:rPr>
              <w:t xml:space="preserve">Applicant represents and warrants to the Ciudad SWCD that Applicant has the staff, facilities, and competence to furnish the required services.  The State may investigate Applicant’s adequacy of the staff, facilities, and competence.  For this purpose, representatives of the Ciudad SWCD may </w:t>
            </w:r>
            <w:proofErr w:type="gramStart"/>
            <w:r>
              <w:rPr>
                <w:rFonts w:ascii="Arial" w:eastAsia="Arial" w:hAnsi="Arial" w:cs="Arial"/>
                <w:sz w:val="22"/>
                <w:szCs w:val="22"/>
              </w:rPr>
              <w:t>make an inspection of</w:t>
            </w:r>
            <w:proofErr w:type="gramEnd"/>
            <w:r>
              <w:rPr>
                <w:rFonts w:ascii="Arial" w:eastAsia="Arial" w:hAnsi="Arial" w:cs="Arial"/>
                <w:sz w:val="22"/>
                <w:szCs w:val="22"/>
              </w:rPr>
              <w:t xml:space="preserve"> Applicant’s facilities, equipment, etc., and interview staff.</w:t>
            </w:r>
          </w:p>
          <w:p w14:paraId="61ADA939" w14:textId="77777777" w:rsidR="00A07860" w:rsidRDefault="00A07860">
            <w:pPr>
              <w:ind w:left="0" w:hanging="2"/>
              <w:rPr>
                <w:rFonts w:ascii="Arial" w:eastAsia="Arial" w:hAnsi="Arial" w:cs="Arial"/>
                <w:sz w:val="22"/>
                <w:szCs w:val="22"/>
              </w:rPr>
            </w:pPr>
          </w:p>
        </w:tc>
      </w:tr>
      <w:tr w:rsidR="00A07860" w14:paraId="4304FA65" w14:textId="77777777">
        <w:tc>
          <w:tcPr>
            <w:tcW w:w="10980" w:type="dxa"/>
          </w:tcPr>
          <w:p w14:paraId="205BC950" w14:textId="77777777" w:rsidR="00A07860" w:rsidRDefault="00000000">
            <w:pPr>
              <w:ind w:left="0" w:hanging="2"/>
              <w:rPr>
                <w:rFonts w:ascii="Arial" w:eastAsia="Arial" w:hAnsi="Arial" w:cs="Arial"/>
                <w:sz w:val="22"/>
                <w:szCs w:val="22"/>
              </w:rPr>
            </w:pPr>
            <w:proofErr w:type="gramStart"/>
            <w:r>
              <w:rPr>
                <w:rFonts w:ascii="Arial" w:eastAsia="Arial" w:hAnsi="Arial" w:cs="Arial"/>
                <w:sz w:val="22"/>
                <w:szCs w:val="22"/>
              </w:rPr>
              <w:t>In order to</w:t>
            </w:r>
            <w:proofErr w:type="gramEnd"/>
            <w:r>
              <w:rPr>
                <w:rFonts w:ascii="Arial" w:eastAsia="Arial" w:hAnsi="Arial" w:cs="Arial"/>
                <w:sz w:val="22"/>
                <w:szCs w:val="22"/>
              </w:rPr>
              <w:t xml:space="preserve"> receive consideration, Applicant’s proposal must be signed by an officer having the authority to bind Applicant.</w:t>
            </w:r>
          </w:p>
          <w:p w14:paraId="7C46CBCA" w14:textId="77777777" w:rsidR="00A07860" w:rsidRDefault="00A07860">
            <w:pPr>
              <w:ind w:left="0" w:hanging="2"/>
              <w:rPr>
                <w:rFonts w:ascii="Arial" w:eastAsia="Arial" w:hAnsi="Arial" w:cs="Arial"/>
                <w:sz w:val="22"/>
                <w:szCs w:val="22"/>
              </w:rPr>
            </w:pPr>
          </w:p>
        </w:tc>
      </w:tr>
      <w:tr w:rsidR="00A07860" w14:paraId="0E3950D9" w14:textId="77777777">
        <w:trPr>
          <w:trHeight w:val="269"/>
        </w:trPr>
        <w:tc>
          <w:tcPr>
            <w:tcW w:w="10980" w:type="dxa"/>
          </w:tcPr>
          <w:p w14:paraId="3106D1D4" w14:textId="77777777" w:rsidR="00A07860" w:rsidRDefault="0000000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hanging="2"/>
              <w:rPr>
                <w:rFonts w:ascii="Arial" w:eastAsia="Arial" w:hAnsi="Arial" w:cs="Arial"/>
                <w:color w:val="666666"/>
                <w:sz w:val="22"/>
                <w:szCs w:val="22"/>
              </w:rPr>
            </w:pPr>
            <w:r>
              <w:rPr>
                <w:rFonts w:ascii="Arial" w:eastAsia="Arial" w:hAnsi="Arial" w:cs="Arial"/>
                <w:sz w:val="22"/>
                <w:szCs w:val="22"/>
              </w:rPr>
              <w:t xml:space="preserve">Applicant agrees to comply with all relevant federal and state laws and regulations or rules. </w:t>
            </w:r>
            <w:r>
              <w:rPr>
                <w:rFonts w:ascii="Arial" w:eastAsia="Arial" w:hAnsi="Arial" w:cs="Arial"/>
                <w:color w:val="666666"/>
                <w:sz w:val="22"/>
                <w:szCs w:val="22"/>
              </w:rPr>
              <w:t xml:space="preserve"> </w:t>
            </w:r>
          </w:p>
          <w:p w14:paraId="6DAC8363" w14:textId="77777777" w:rsidR="00A07860" w:rsidRDefault="00A07860">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0" w:hanging="2"/>
              <w:rPr>
                <w:rFonts w:ascii="Arial" w:eastAsia="Arial" w:hAnsi="Arial" w:cs="Arial"/>
                <w:sz w:val="22"/>
                <w:szCs w:val="22"/>
              </w:rPr>
            </w:pPr>
          </w:p>
        </w:tc>
      </w:tr>
      <w:tr w:rsidR="00A07860" w14:paraId="54D10A86" w14:textId="77777777">
        <w:tc>
          <w:tcPr>
            <w:tcW w:w="10980" w:type="dxa"/>
          </w:tcPr>
          <w:p w14:paraId="47DF4D41" w14:textId="77777777" w:rsidR="00A07860" w:rsidRDefault="00000000">
            <w:pPr>
              <w:widowControl w:val="0"/>
              <w:tabs>
                <w:tab w:val="left" w:pos="-1890"/>
                <w:tab w:val="left" w:pos="-720"/>
              </w:tabs>
              <w:ind w:left="0" w:hanging="2"/>
              <w:rPr>
                <w:rFonts w:ascii="Arial" w:eastAsia="Arial" w:hAnsi="Arial" w:cs="Arial"/>
                <w:sz w:val="22"/>
                <w:szCs w:val="22"/>
              </w:rPr>
            </w:pPr>
            <w:bookmarkStart w:id="23" w:name="_heading=h.3whwml4" w:colFirst="0" w:colLast="0"/>
            <w:bookmarkEnd w:id="23"/>
            <w:r>
              <w:rPr>
                <w:rFonts w:ascii="Arial" w:eastAsia="Arial" w:hAnsi="Arial" w:cs="Arial"/>
                <w:sz w:val="22"/>
                <w:szCs w:val="22"/>
              </w:rPr>
              <w:t>Application of New Mexico Preference Laws:</w:t>
            </w:r>
          </w:p>
          <w:p w14:paraId="5CA387D6" w14:textId="77777777" w:rsidR="00A07860" w:rsidRDefault="00A07860">
            <w:pPr>
              <w:widowControl w:val="0"/>
              <w:tabs>
                <w:tab w:val="left" w:pos="-1890"/>
                <w:tab w:val="left" w:pos="-720"/>
              </w:tabs>
              <w:ind w:left="0" w:hanging="2"/>
              <w:rPr>
                <w:rFonts w:ascii="Arial" w:eastAsia="Arial" w:hAnsi="Arial" w:cs="Arial"/>
                <w:sz w:val="22"/>
                <w:szCs w:val="22"/>
              </w:rPr>
            </w:pPr>
          </w:p>
          <w:p w14:paraId="089EF2B0" w14:textId="77777777" w:rsidR="00A07860" w:rsidRDefault="00000000">
            <w:pPr>
              <w:widowControl w:val="0"/>
              <w:tabs>
                <w:tab w:val="left" w:pos="-1890"/>
                <w:tab w:val="left" w:pos="-720"/>
              </w:tabs>
              <w:ind w:left="0" w:hanging="2"/>
              <w:rPr>
                <w:rFonts w:ascii="Arial" w:eastAsia="Arial" w:hAnsi="Arial" w:cs="Arial"/>
                <w:sz w:val="22"/>
                <w:szCs w:val="22"/>
              </w:rPr>
            </w:pPr>
            <w:r>
              <w:rPr>
                <w:rFonts w:ascii="Arial" w:eastAsia="Arial" w:hAnsi="Arial" w:cs="Arial"/>
                <w:sz w:val="22"/>
                <w:szCs w:val="22"/>
              </w:rPr>
              <w:t>This procurement is excluded from state preference laws because it is funded with federal dollars.</w:t>
            </w:r>
          </w:p>
        </w:tc>
      </w:tr>
      <w:tr w:rsidR="00A07860" w14:paraId="056342A2" w14:textId="77777777">
        <w:tc>
          <w:tcPr>
            <w:tcW w:w="10980" w:type="dxa"/>
          </w:tcPr>
          <w:p w14:paraId="728DA68B" w14:textId="77777777" w:rsidR="00A07860" w:rsidRDefault="00000000">
            <w:pPr>
              <w:ind w:left="0" w:hanging="2"/>
              <w:rPr>
                <w:rFonts w:ascii="Arial" w:eastAsia="Arial" w:hAnsi="Arial" w:cs="Arial"/>
                <w:sz w:val="22"/>
                <w:szCs w:val="22"/>
              </w:rPr>
            </w:pPr>
            <w:r>
              <w:rPr>
                <w:rFonts w:ascii="Arial" w:eastAsia="Arial" w:hAnsi="Arial" w:cs="Arial"/>
                <w:sz w:val="22"/>
                <w:szCs w:val="22"/>
              </w:rPr>
              <w:br/>
            </w:r>
          </w:p>
          <w:p w14:paraId="3F3B29F8" w14:textId="77777777" w:rsidR="00A07860" w:rsidRDefault="00A07860">
            <w:pPr>
              <w:ind w:left="0" w:hanging="2"/>
              <w:rPr>
                <w:rFonts w:ascii="Arial" w:eastAsia="Arial" w:hAnsi="Arial" w:cs="Arial"/>
                <w:sz w:val="22"/>
                <w:szCs w:val="22"/>
              </w:rPr>
            </w:pPr>
          </w:p>
          <w:p w14:paraId="5BC5D227" w14:textId="77777777" w:rsidR="00A07860" w:rsidRDefault="00A07860">
            <w:pPr>
              <w:ind w:left="0" w:hanging="2"/>
              <w:rPr>
                <w:rFonts w:ascii="Arial" w:eastAsia="Arial" w:hAnsi="Arial" w:cs="Arial"/>
                <w:sz w:val="22"/>
                <w:szCs w:val="22"/>
              </w:rPr>
            </w:pPr>
          </w:p>
          <w:p w14:paraId="4F1C11CF" w14:textId="77777777" w:rsidR="00A07860" w:rsidRDefault="00000000">
            <w:pPr>
              <w:ind w:left="0" w:hanging="2"/>
              <w:rPr>
                <w:rFonts w:ascii="Arial" w:eastAsia="Arial" w:hAnsi="Arial" w:cs="Arial"/>
                <w:sz w:val="22"/>
                <w:szCs w:val="22"/>
              </w:rPr>
            </w:pPr>
            <w:r>
              <w:rPr>
                <w:rFonts w:ascii="Arial" w:eastAsia="Arial" w:hAnsi="Arial" w:cs="Arial"/>
                <w:sz w:val="22"/>
                <w:szCs w:val="22"/>
              </w:rPr>
              <w:t>Applicant Signature                                                                                                         Date:</w:t>
            </w:r>
            <w:r>
              <w:rPr>
                <w:noProof/>
              </w:rPr>
              <mc:AlternateContent>
                <mc:Choice Requires="wps">
                  <w:drawing>
                    <wp:anchor distT="0" distB="0" distL="114300" distR="114300" simplePos="0" relativeHeight="251664384" behindDoc="0" locked="0" layoutInCell="1" hidden="0" allowOverlap="1" wp14:anchorId="29DD4BD1" wp14:editId="29B24CB8">
                      <wp:simplePos x="0" y="0"/>
                      <wp:positionH relativeFrom="column">
                        <wp:posOffset>88901</wp:posOffset>
                      </wp:positionH>
                      <wp:positionV relativeFrom="paragraph">
                        <wp:posOffset>0</wp:posOffset>
                      </wp:positionV>
                      <wp:extent cx="0" cy="12700"/>
                      <wp:effectExtent l="0" t="0" r="0" b="0"/>
                      <wp:wrapNone/>
                      <wp:docPr id="58" name="Straight Arrow Connector 58"/>
                      <wp:cNvGraphicFramePr/>
                      <a:graphic xmlns:a="http://schemas.openxmlformats.org/drawingml/2006/main">
                        <a:graphicData uri="http://schemas.microsoft.com/office/word/2010/wordprocessingShape">
                          <wps:wsp>
                            <wps:cNvCnPr/>
                            <wps:spPr>
                              <a:xfrm>
                                <a:off x="2046209" y="3780000"/>
                                <a:ext cx="6599582"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0" cy="12700"/>
                      <wp:effectExtent b="0" l="0" r="0" t="0"/>
                      <wp:wrapNone/>
                      <wp:docPr id="58"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0" cy="12700"/>
                              </a:xfrm>
                              <a:prstGeom prst="rect"/>
                              <a:ln/>
                            </pic:spPr>
                          </pic:pic>
                        </a:graphicData>
                      </a:graphic>
                    </wp:anchor>
                  </w:drawing>
                </mc:Fallback>
              </mc:AlternateContent>
            </w:r>
          </w:p>
          <w:p w14:paraId="02E424C5" w14:textId="77777777" w:rsidR="00A07860" w:rsidRDefault="00A07860">
            <w:pPr>
              <w:ind w:left="0" w:hanging="2"/>
              <w:rPr>
                <w:rFonts w:ascii="Arial" w:eastAsia="Arial" w:hAnsi="Arial" w:cs="Arial"/>
                <w:sz w:val="22"/>
                <w:szCs w:val="22"/>
              </w:rPr>
            </w:pPr>
          </w:p>
        </w:tc>
      </w:tr>
      <w:tr w:rsidR="00A07860" w14:paraId="4097CCA2" w14:textId="77777777">
        <w:tc>
          <w:tcPr>
            <w:tcW w:w="10980" w:type="dxa"/>
          </w:tcPr>
          <w:p w14:paraId="4BFFE2A5" w14:textId="77777777" w:rsidR="00A07860" w:rsidRDefault="00A07860">
            <w:pPr>
              <w:ind w:left="0" w:hanging="2"/>
              <w:rPr>
                <w:rFonts w:ascii="Arial" w:eastAsia="Arial" w:hAnsi="Arial" w:cs="Arial"/>
                <w:sz w:val="22"/>
                <w:szCs w:val="22"/>
              </w:rPr>
            </w:pPr>
          </w:p>
          <w:p w14:paraId="32A6C1B4" w14:textId="77777777" w:rsidR="00A07860" w:rsidRDefault="00000000">
            <w:pPr>
              <w:ind w:left="0" w:hanging="2"/>
              <w:rPr>
                <w:rFonts w:ascii="Arial" w:eastAsia="Arial" w:hAnsi="Arial" w:cs="Arial"/>
                <w:sz w:val="22"/>
                <w:szCs w:val="22"/>
              </w:rPr>
            </w:pPr>
            <w:r>
              <w:rPr>
                <w:rFonts w:ascii="Arial" w:eastAsia="Arial" w:hAnsi="Arial" w:cs="Arial"/>
                <w:sz w:val="22"/>
                <w:szCs w:val="22"/>
              </w:rPr>
              <w:t>Applicant’s Printed Name and Title:</w:t>
            </w:r>
          </w:p>
          <w:p w14:paraId="4261E4EA" w14:textId="77777777" w:rsidR="00A07860" w:rsidRDefault="00000000">
            <w:pPr>
              <w:ind w:left="0" w:hanging="2"/>
              <w:rPr>
                <w:rFonts w:ascii="Arial" w:eastAsia="Arial" w:hAnsi="Arial" w:cs="Arial"/>
                <w:sz w:val="22"/>
                <w:szCs w:val="22"/>
              </w:rPr>
            </w:pPr>
            <w:r>
              <w:rPr>
                <w:noProof/>
              </w:rPr>
              <mc:AlternateContent>
                <mc:Choice Requires="wps">
                  <w:drawing>
                    <wp:anchor distT="0" distB="0" distL="114300" distR="114300" simplePos="0" relativeHeight="251665408" behindDoc="0" locked="0" layoutInCell="1" hidden="0" allowOverlap="1" wp14:anchorId="383606BC" wp14:editId="0BAD369D">
                      <wp:simplePos x="0" y="0"/>
                      <wp:positionH relativeFrom="column">
                        <wp:posOffset>2095500</wp:posOffset>
                      </wp:positionH>
                      <wp:positionV relativeFrom="paragraph">
                        <wp:posOffset>0</wp:posOffset>
                      </wp:positionV>
                      <wp:extent cx="0" cy="12700"/>
                      <wp:effectExtent l="0" t="0" r="0" b="0"/>
                      <wp:wrapNone/>
                      <wp:docPr id="56" name="Straight Arrow Connector 56"/>
                      <wp:cNvGraphicFramePr/>
                      <a:graphic xmlns:a="http://schemas.openxmlformats.org/drawingml/2006/main">
                        <a:graphicData uri="http://schemas.microsoft.com/office/word/2010/wordprocessingShape">
                          <wps:wsp>
                            <wps:cNvCnPr/>
                            <wps:spPr>
                              <a:xfrm>
                                <a:off x="3063976" y="3780000"/>
                                <a:ext cx="4564048"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0</wp:posOffset>
                      </wp:positionV>
                      <wp:extent cx="0" cy="12700"/>
                      <wp:effectExtent b="0" l="0" r="0" t="0"/>
                      <wp:wrapNone/>
                      <wp:docPr id="56" name="image6.png"/>
                      <a:graphic>
                        <a:graphicData uri="http://schemas.openxmlformats.org/drawingml/2006/picture">
                          <pic:pic>
                            <pic:nvPicPr>
                              <pic:cNvPr id="0" name="image6.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tc>
      </w:tr>
    </w:tbl>
    <w:p w14:paraId="5B1B42BB" w14:textId="77777777" w:rsidR="00A07860" w:rsidRDefault="00A07860" w:rsidP="00F63D00">
      <w:pPr>
        <w:ind w:leftChars="0" w:left="0" w:firstLineChars="0" w:firstLine="0"/>
        <w:rPr>
          <w:rFonts w:ascii="Arial" w:eastAsia="Arial" w:hAnsi="Arial" w:cs="Arial"/>
          <w:sz w:val="22"/>
          <w:szCs w:val="22"/>
        </w:rPr>
      </w:pPr>
    </w:p>
    <w:p w14:paraId="26F54974" w14:textId="77777777" w:rsidR="00F63D00" w:rsidRDefault="00F63D00" w:rsidP="00F63D00">
      <w:pPr>
        <w:ind w:leftChars="0" w:left="0" w:firstLineChars="0" w:firstLine="0"/>
        <w:rPr>
          <w:rFonts w:ascii="Arial" w:eastAsia="Arial" w:hAnsi="Arial" w:cs="Arial"/>
          <w:sz w:val="22"/>
          <w:szCs w:val="22"/>
        </w:rPr>
      </w:pPr>
    </w:p>
    <w:p w14:paraId="145D2686" w14:textId="77777777" w:rsidR="00F63D00" w:rsidRDefault="00F63D00" w:rsidP="00F63D00">
      <w:pPr>
        <w:ind w:left="0" w:hanging="2"/>
        <w:rPr>
          <w:rFonts w:ascii="Arial" w:eastAsia="Arial" w:hAnsi="Arial" w:cs="Arial"/>
          <w:sz w:val="22"/>
          <w:szCs w:val="22"/>
        </w:rPr>
      </w:pPr>
    </w:p>
    <w:p w14:paraId="1A9244B6" w14:textId="77777777" w:rsidR="00F63D00" w:rsidRPr="00F63D00" w:rsidRDefault="00F63D00" w:rsidP="00F63D00">
      <w:pPr>
        <w:ind w:left="0" w:hanging="2"/>
        <w:rPr>
          <w:rFonts w:ascii="Arial" w:eastAsia="Arial" w:hAnsi="Arial" w:cs="Arial"/>
          <w:sz w:val="22"/>
          <w:szCs w:val="22"/>
        </w:rPr>
        <w:sectPr w:rsidR="00F63D00" w:rsidRPr="00F63D00">
          <w:footerReference w:type="default" r:id="rId24"/>
          <w:pgSz w:w="12240" w:h="15840"/>
          <w:pgMar w:top="1440" w:right="1440" w:bottom="1440" w:left="1440" w:header="720" w:footer="720" w:gutter="0"/>
          <w:cols w:space="720"/>
        </w:sectPr>
      </w:pPr>
    </w:p>
    <w:p w14:paraId="25021C06" w14:textId="1D05CACA" w:rsidR="00A07860" w:rsidRDefault="00A07860" w:rsidP="00F63D00">
      <w:pPr>
        <w:widowControl w:val="0"/>
        <w:pBdr>
          <w:top w:val="nil"/>
          <w:left w:val="nil"/>
          <w:bottom w:val="nil"/>
          <w:right w:val="nil"/>
          <w:between w:val="nil"/>
        </w:pBdr>
        <w:tabs>
          <w:tab w:val="left" w:pos="540"/>
          <w:tab w:val="left" w:pos="1080"/>
          <w:tab w:val="left" w:pos="1620"/>
        </w:tabs>
        <w:spacing w:line="240" w:lineRule="auto"/>
        <w:ind w:leftChars="0" w:left="0" w:firstLineChars="0" w:firstLine="0"/>
        <w:rPr>
          <w:rFonts w:ascii="Arial" w:eastAsia="Arial" w:hAnsi="Arial" w:cs="Arial"/>
          <w:color w:val="000000"/>
          <w:sz w:val="22"/>
          <w:szCs w:val="22"/>
        </w:rPr>
      </w:pPr>
    </w:p>
    <w:sectPr w:rsidR="00A07860">
      <w:footerReference w:type="default" r:id="rId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42FB61" w14:textId="77777777" w:rsidR="00F733B9" w:rsidRDefault="00F733B9">
      <w:pPr>
        <w:spacing w:line="240" w:lineRule="auto"/>
        <w:ind w:left="0" w:hanging="2"/>
      </w:pPr>
      <w:r>
        <w:separator/>
      </w:r>
    </w:p>
  </w:endnote>
  <w:endnote w:type="continuationSeparator" w:id="0">
    <w:p w14:paraId="78CDEAA4" w14:textId="77777777" w:rsidR="00F733B9" w:rsidRDefault="00F733B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4646F08-1F7C-4E2D-B223-631318A7BF3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6C9A490-1E5F-49F9-AD8D-91CB87CF5BAF}"/>
  </w:font>
  <w:font w:name="CG Times">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5B2F99DF-49A4-4FD9-A6D2-EF5E42748CAF}"/>
  </w:font>
  <w:font w:name="Calibri">
    <w:panose1 w:val="020F0502020204030204"/>
    <w:charset w:val="00"/>
    <w:family w:val="swiss"/>
    <w:pitch w:val="variable"/>
    <w:sig w:usb0="E4002EFF" w:usb1="C200247B" w:usb2="00000009" w:usb3="00000000" w:csb0="000001FF" w:csb1="00000000"/>
    <w:embedRegular r:id="rId4" w:fontKey="{CBC2219F-C5B9-4A1E-BC09-96362FB1D357}"/>
  </w:font>
  <w:font w:name="DUTCH">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SWIS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C0C5C" w14:textId="77777777" w:rsidR="00F63D00" w:rsidRDefault="00F63D00">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361BB" w14:textId="77777777" w:rsidR="00A07860" w:rsidRDefault="00000000">
    <w:pPr>
      <w:pBdr>
        <w:top w:val="nil"/>
        <w:left w:val="nil"/>
        <w:bottom w:val="nil"/>
        <w:right w:val="nil"/>
        <w:between w:val="nil"/>
      </w:pBdr>
      <w:spacing w:line="240" w:lineRule="auto"/>
      <w:ind w:left="0" w:hanging="2"/>
      <w:jc w:val="right"/>
      <w:rPr>
        <w:color w:val="000000"/>
        <w:sz w:val="16"/>
        <w:szCs w:val="16"/>
      </w:rPr>
    </w:pP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D0B1D" w14:textId="77777777" w:rsidR="00F63D00" w:rsidRDefault="00F63D00">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FAF82" w14:textId="50105125" w:rsidR="00A07860" w:rsidRDefault="00A07860">
    <w:pPr>
      <w:pBdr>
        <w:top w:val="nil"/>
        <w:left w:val="nil"/>
        <w:bottom w:val="nil"/>
        <w:right w:val="nil"/>
        <w:between w:val="nil"/>
      </w:pBdr>
      <w:spacing w:line="240" w:lineRule="auto"/>
      <w:ind w:left="0" w:hanging="2"/>
      <w:jc w:val="right"/>
      <w:rPr>
        <w:rFonts w:ascii="Arial" w:eastAsia="Arial" w:hAnsi="Arial" w:cs="Arial"/>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A6CE3" w14:textId="47AE75E3" w:rsidR="00A07860"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ab/>
    </w: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F63D00">
      <w:rPr>
        <w:rFonts w:ascii="Arial" w:eastAsia="Arial" w:hAnsi="Arial" w:cs="Arial"/>
        <w:noProof/>
        <w:color w:val="000000"/>
      </w:rPr>
      <w:t>15</w:t>
    </w:r>
    <w:r>
      <w:rPr>
        <w:rFonts w:ascii="Arial" w:eastAsia="Arial" w:hAnsi="Arial" w:cs="Arial"/>
        <w:color w:val="000000"/>
      </w:rPr>
      <w:fldChar w:fldCharType="end"/>
    </w:r>
  </w:p>
  <w:p w14:paraId="7A20241E" w14:textId="77777777" w:rsidR="00A07860" w:rsidRDefault="00A07860">
    <w:pPr>
      <w:pBdr>
        <w:top w:val="nil"/>
        <w:left w:val="nil"/>
        <w:bottom w:val="nil"/>
        <w:right w:val="nil"/>
        <w:between w:val="nil"/>
      </w:pBdr>
      <w:spacing w:line="240" w:lineRule="auto"/>
      <w:ind w:left="0" w:hanging="2"/>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CC7DB" w14:textId="77777777" w:rsidR="00F733B9" w:rsidRDefault="00F733B9">
      <w:pPr>
        <w:spacing w:line="240" w:lineRule="auto"/>
        <w:ind w:left="0" w:hanging="2"/>
      </w:pPr>
      <w:r>
        <w:separator/>
      </w:r>
    </w:p>
  </w:footnote>
  <w:footnote w:type="continuationSeparator" w:id="0">
    <w:p w14:paraId="3C7EEAD6" w14:textId="77777777" w:rsidR="00F733B9" w:rsidRDefault="00F733B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D930F" w14:textId="77777777" w:rsidR="00F63D00" w:rsidRDefault="00F63D0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6A048" w14:textId="77777777" w:rsidR="00A07860" w:rsidRDefault="00A07860">
    <w:pPr>
      <w:pBdr>
        <w:top w:val="nil"/>
        <w:left w:val="nil"/>
        <w:bottom w:val="nil"/>
        <w:right w:val="nil"/>
        <w:between w:val="nil"/>
      </w:pBdr>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ED940" w14:textId="77777777" w:rsidR="00F63D00" w:rsidRDefault="00F63D0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24E63"/>
    <w:multiLevelType w:val="multilevel"/>
    <w:tmpl w:val="C5B654DA"/>
    <w:lvl w:ilvl="0">
      <w:start w:val="1"/>
      <w:numFmt w:val="decimal"/>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1" w15:restartNumberingAfterBreak="0">
    <w:nsid w:val="072D6DE9"/>
    <w:multiLevelType w:val="multilevel"/>
    <w:tmpl w:val="9EE2ECF8"/>
    <w:lvl w:ilvl="0">
      <w:start w:val="1"/>
      <w:numFmt w:val="upperLetter"/>
      <w:lvlText w:val="%1."/>
      <w:lvlJc w:val="left"/>
      <w:pPr>
        <w:ind w:left="2160" w:hanging="72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2" w15:restartNumberingAfterBreak="0">
    <w:nsid w:val="12335376"/>
    <w:multiLevelType w:val="multilevel"/>
    <w:tmpl w:val="5DFE301C"/>
    <w:lvl w:ilvl="0">
      <w:start w:val="1"/>
      <w:numFmt w:val="upperLetter"/>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 w15:restartNumberingAfterBreak="0">
    <w:nsid w:val="1EF25E9B"/>
    <w:multiLevelType w:val="multilevel"/>
    <w:tmpl w:val="37923640"/>
    <w:lvl w:ilvl="0">
      <w:start w:val="1"/>
      <w:numFmt w:val="bullet"/>
      <w:lvlText w:val="●"/>
      <w:lvlJc w:val="left"/>
      <w:pPr>
        <w:ind w:left="2880" w:hanging="360"/>
      </w:pPr>
      <w:rPr>
        <w:rFonts w:ascii="Noto Sans Symbols" w:eastAsia="Noto Sans Symbols" w:hAnsi="Noto Sans Symbols" w:cs="Noto Sans Symbols"/>
        <w:vertAlign w:val="baseline"/>
      </w:rPr>
    </w:lvl>
    <w:lvl w:ilvl="1">
      <w:start w:val="1"/>
      <w:numFmt w:val="bullet"/>
      <w:lvlText w:val="●"/>
      <w:lvlJc w:val="left"/>
      <w:pPr>
        <w:ind w:left="3600" w:hanging="360"/>
      </w:pPr>
      <w:rPr>
        <w:rFonts w:ascii="Noto Sans Symbols" w:eastAsia="Noto Sans Symbols" w:hAnsi="Noto Sans Symbols" w:cs="Noto Sans Symbols"/>
        <w:vertAlign w:val="baseline"/>
      </w:rPr>
    </w:lvl>
    <w:lvl w:ilvl="2">
      <w:start w:val="1"/>
      <w:numFmt w:val="bullet"/>
      <w:lvlText w:val="▪"/>
      <w:lvlJc w:val="left"/>
      <w:pPr>
        <w:ind w:left="4320" w:hanging="360"/>
      </w:pPr>
      <w:rPr>
        <w:rFonts w:ascii="Noto Sans Symbols" w:eastAsia="Noto Sans Symbols" w:hAnsi="Noto Sans Symbols" w:cs="Noto Sans Symbols"/>
        <w:vertAlign w:val="baseline"/>
      </w:rPr>
    </w:lvl>
    <w:lvl w:ilvl="3">
      <w:start w:val="1"/>
      <w:numFmt w:val="bullet"/>
      <w:lvlText w:val="●"/>
      <w:lvlJc w:val="left"/>
      <w:pPr>
        <w:ind w:left="5040" w:hanging="360"/>
      </w:pPr>
      <w:rPr>
        <w:rFonts w:ascii="Noto Sans Symbols" w:eastAsia="Noto Sans Symbols" w:hAnsi="Noto Sans Symbols" w:cs="Noto Sans Symbols"/>
        <w:vertAlign w:val="baseline"/>
      </w:rPr>
    </w:lvl>
    <w:lvl w:ilvl="4">
      <w:start w:val="1"/>
      <w:numFmt w:val="bullet"/>
      <w:lvlText w:val="o"/>
      <w:lvlJc w:val="left"/>
      <w:pPr>
        <w:ind w:left="5760" w:hanging="360"/>
      </w:pPr>
      <w:rPr>
        <w:rFonts w:ascii="Courier New" w:eastAsia="Courier New" w:hAnsi="Courier New" w:cs="Courier New"/>
        <w:vertAlign w:val="baseline"/>
      </w:rPr>
    </w:lvl>
    <w:lvl w:ilvl="5">
      <w:start w:val="1"/>
      <w:numFmt w:val="bullet"/>
      <w:lvlText w:val="▪"/>
      <w:lvlJc w:val="left"/>
      <w:pPr>
        <w:ind w:left="6480" w:hanging="360"/>
      </w:pPr>
      <w:rPr>
        <w:rFonts w:ascii="Noto Sans Symbols" w:eastAsia="Noto Sans Symbols" w:hAnsi="Noto Sans Symbols" w:cs="Noto Sans Symbols"/>
        <w:vertAlign w:val="baseline"/>
      </w:rPr>
    </w:lvl>
    <w:lvl w:ilvl="6">
      <w:start w:val="1"/>
      <w:numFmt w:val="bullet"/>
      <w:lvlText w:val="●"/>
      <w:lvlJc w:val="left"/>
      <w:pPr>
        <w:ind w:left="7200" w:hanging="360"/>
      </w:pPr>
      <w:rPr>
        <w:rFonts w:ascii="Noto Sans Symbols" w:eastAsia="Noto Sans Symbols" w:hAnsi="Noto Sans Symbols" w:cs="Noto Sans Symbols"/>
        <w:vertAlign w:val="baseline"/>
      </w:rPr>
    </w:lvl>
    <w:lvl w:ilvl="7">
      <w:start w:val="1"/>
      <w:numFmt w:val="bullet"/>
      <w:lvlText w:val="o"/>
      <w:lvlJc w:val="left"/>
      <w:pPr>
        <w:ind w:left="7920" w:hanging="360"/>
      </w:pPr>
      <w:rPr>
        <w:rFonts w:ascii="Courier New" w:eastAsia="Courier New" w:hAnsi="Courier New" w:cs="Courier New"/>
        <w:vertAlign w:val="baseline"/>
      </w:rPr>
    </w:lvl>
    <w:lvl w:ilvl="8">
      <w:start w:val="1"/>
      <w:numFmt w:val="bullet"/>
      <w:lvlText w:val="▪"/>
      <w:lvlJc w:val="left"/>
      <w:pPr>
        <w:ind w:left="8640" w:hanging="360"/>
      </w:pPr>
      <w:rPr>
        <w:rFonts w:ascii="Noto Sans Symbols" w:eastAsia="Noto Sans Symbols" w:hAnsi="Noto Sans Symbols" w:cs="Noto Sans Symbols"/>
        <w:vertAlign w:val="baseline"/>
      </w:rPr>
    </w:lvl>
  </w:abstractNum>
  <w:abstractNum w:abstractNumId="4" w15:restartNumberingAfterBreak="0">
    <w:nsid w:val="51FB420C"/>
    <w:multiLevelType w:val="multilevel"/>
    <w:tmpl w:val="EE40C5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13B34A2"/>
    <w:multiLevelType w:val="multilevel"/>
    <w:tmpl w:val="B70270D2"/>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16cid:durableId="1887982513">
    <w:abstractNumId w:val="5"/>
  </w:num>
  <w:num w:numId="2" w16cid:durableId="1401754720">
    <w:abstractNumId w:val="2"/>
  </w:num>
  <w:num w:numId="3" w16cid:durableId="2002661235">
    <w:abstractNumId w:val="0"/>
  </w:num>
  <w:num w:numId="4" w16cid:durableId="19284074">
    <w:abstractNumId w:val="1"/>
  </w:num>
  <w:num w:numId="5" w16cid:durableId="2005234423">
    <w:abstractNumId w:val="3"/>
  </w:num>
  <w:num w:numId="6" w16cid:durableId="10847650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860"/>
    <w:rsid w:val="004C61D5"/>
    <w:rsid w:val="00A07860"/>
    <w:rsid w:val="00AB1DC2"/>
    <w:rsid w:val="00F63D00"/>
    <w:rsid w:val="00F733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C99B"/>
  <w15:docId w15:val="{4B645B65-45E9-4B20-9F70-B61215186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pPr>
    <w:rPr>
      <w:rFonts w:ascii="Arial" w:hAnsi="Arial"/>
      <w:b/>
      <w:sz w:val="28"/>
    </w:rPr>
  </w:style>
  <w:style w:type="paragraph" w:styleId="Heading2">
    <w:name w:val="heading 2"/>
    <w:basedOn w:val="Normal"/>
    <w:next w:val="Normal"/>
    <w:uiPriority w:val="9"/>
    <w:unhideWhenUsed/>
    <w:qFormat/>
    <w:pPr>
      <w:keepNext/>
      <w:outlineLvl w:val="1"/>
    </w:pPr>
    <w:rPr>
      <w:rFonts w:ascii="Arial" w:hAnsi="Arial" w:cs="Arial"/>
      <w:b/>
      <w:bCs/>
      <w:sz w:val="22"/>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ind w:left="720"/>
      <w:outlineLvl w:val="5"/>
    </w:pPr>
    <w:rPr>
      <w:rFonts w:ascii="Arial" w:hAnsi="Arial"/>
      <w:sz w:val="22"/>
      <w:u w:val="single"/>
    </w:rPr>
  </w:style>
  <w:style w:type="paragraph" w:styleId="Heading7">
    <w:name w:val="heading 7"/>
    <w:basedOn w:val="Normal"/>
    <w:next w:val="Normal"/>
    <w:pPr>
      <w:ind w:left="720"/>
      <w:outlineLvl w:val="6"/>
    </w:pPr>
    <w:rPr>
      <w:rFonts w:ascii="Arial" w:hAnsi="Arial"/>
      <w:i/>
      <w:sz w:val="22"/>
    </w:rPr>
  </w:style>
  <w:style w:type="paragraph" w:styleId="Heading8">
    <w:name w:val="heading 8"/>
    <w:basedOn w:val="Normal"/>
    <w:next w:val="Normal"/>
    <w:pPr>
      <w:ind w:left="720"/>
      <w:outlineLvl w:val="7"/>
    </w:pPr>
    <w:rPr>
      <w:rFonts w:ascii="Arial" w:hAnsi="Arial"/>
      <w:i/>
      <w:sz w:val="22"/>
    </w:rPr>
  </w:style>
  <w:style w:type="paragraph" w:styleId="Heading9">
    <w:name w:val="heading 9"/>
    <w:basedOn w:val="Normal"/>
    <w:next w:val="Normal"/>
    <w:pPr>
      <w:ind w:left="720"/>
      <w:outlineLvl w:val="8"/>
    </w:pPr>
    <w:rPr>
      <w:rFonts w:ascii="Arial" w:hAnsi="Arial"/>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uiPriority w:val="10"/>
    <w:qFormat/>
    <w:pPr>
      <w:suppressAutoHyphens/>
      <w:spacing w:after="160" w:line="1" w:lineRule="atLeast"/>
      <w:ind w:leftChars="-1" w:left="-1" w:hangingChars="1"/>
      <w:contextualSpacing/>
      <w:textDirection w:val="btLr"/>
      <w:textAlignment w:val="top"/>
      <w:outlineLvl w:val="0"/>
    </w:pPr>
    <w:rPr>
      <w:rFonts w:ascii="Cambria" w:hAnsi="Cambria"/>
      <w:smallCaps/>
      <w:color w:val="17365D"/>
      <w:spacing w:val="5"/>
      <w:position w:val="-1"/>
      <w:sz w:val="72"/>
      <w:szCs w:val="72"/>
      <w:lang w:bidi="en-US"/>
    </w:rPr>
  </w:style>
  <w:style w:type="paragraph" w:customStyle="1" w:styleId="level1">
    <w:name w:val="_level1"/>
    <w:basedOn w:val="Normal"/>
    <w:pPr>
      <w:widowControl w:val="0"/>
      <w:ind w:left="360" w:hanging="360"/>
    </w:pPr>
    <w:rPr>
      <w:sz w:val="24"/>
    </w:rPr>
  </w:style>
  <w:style w:type="paragraph" w:customStyle="1" w:styleId="Level10">
    <w:name w:val="Level 1"/>
    <w:basedOn w:val="Normal"/>
    <w:pPr>
      <w:widowControl w:val="0"/>
    </w:pPr>
    <w:rPr>
      <w:sz w:val="24"/>
    </w:rPr>
  </w:style>
  <w:style w:type="paragraph" w:customStyle="1" w:styleId="WP9Heading5">
    <w:name w:val="WP9_Heading 5"/>
    <w:basedOn w:val="Normal"/>
    <w:pPr>
      <w:widowControl w:val="0"/>
      <w:jc w:val="both"/>
    </w:pPr>
    <w:rPr>
      <w:b/>
      <w:i/>
      <w:sz w:val="24"/>
    </w:rPr>
  </w:style>
  <w:style w:type="paragraph" w:customStyle="1" w:styleId="BodyTextIn">
    <w:name w:val="Body Text In"/>
    <w:basedOn w:val="Normal"/>
    <w:pPr>
      <w:widowControl w:val="0"/>
      <w:jc w:val="both"/>
    </w:pPr>
    <w:rPr>
      <w:sz w:val="24"/>
    </w:rPr>
  </w:style>
  <w:style w:type="character" w:styleId="FootnoteReference">
    <w:name w:val="footnote reference"/>
    <w:rPr>
      <w:w w:val="100"/>
      <w:position w:val="-1"/>
      <w:effect w:val="none"/>
      <w:vertAlign w:val="baseline"/>
      <w:cs w:val="0"/>
      <w:em w:val="none"/>
    </w:rPr>
  </w:style>
  <w:style w:type="paragraph" w:styleId="BodyTextIndent">
    <w:name w:val="Body Text Indent"/>
    <w:basedOn w:val="Normal"/>
    <w:pPr>
      <w:widowControl w:val="0"/>
      <w:autoSpaceDE w:val="0"/>
      <w:autoSpaceDN w:val="0"/>
      <w:adjustRightInd w:val="0"/>
      <w:ind w:left="720"/>
    </w:pPr>
    <w:rPr>
      <w:rFonts w:ascii="CG Times" w:hAnsi="CG Times"/>
      <w:sz w:val="24"/>
      <w:szCs w:val="24"/>
    </w:rPr>
  </w:style>
  <w:style w:type="paragraph" w:styleId="BodyText">
    <w:name w:val="Body Text"/>
    <w:basedOn w:val="Normal"/>
    <w:pPr>
      <w:widowControl w:val="0"/>
      <w:autoSpaceDE w:val="0"/>
      <w:autoSpaceDN w:val="0"/>
      <w:adjustRightInd w:val="0"/>
      <w:jc w:val="both"/>
    </w:pPr>
    <w:rPr>
      <w:rFonts w:ascii="CG Times" w:hAnsi="CG Times"/>
      <w:sz w:val="24"/>
      <w:szCs w:val="24"/>
    </w:rPr>
  </w:style>
  <w:style w:type="paragraph" w:styleId="BodyText2">
    <w:name w:val="Body Text 2"/>
    <w:basedOn w:val="Normal"/>
    <w:pPr>
      <w:widowControl w:val="0"/>
      <w:autoSpaceDE w:val="0"/>
      <w:autoSpaceDN w:val="0"/>
      <w:adjustRightInd w:val="0"/>
      <w:jc w:val="right"/>
    </w:pPr>
    <w:rPr>
      <w:rFonts w:ascii="CG Times" w:hAnsi="CG Times"/>
      <w:sz w:val="24"/>
      <w:szCs w:val="24"/>
    </w:rPr>
  </w:style>
  <w:style w:type="paragraph" w:styleId="BodyText3">
    <w:name w:val="Body Text 3"/>
    <w:basedOn w:val="Normal"/>
    <w:pPr>
      <w:widowControl w:val="0"/>
      <w:autoSpaceDE w:val="0"/>
      <w:autoSpaceDN w:val="0"/>
      <w:adjustRightInd w:val="0"/>
    </w:pPr>
    <w:rPr>
      <w:rFonts w:ascii="Courier" w:hAnsi="Courier"/>
      <w:sz w:val="18"/>
      <w:szCs w:val="18"/>
    </w:rPr>
  </w:style>
  <w:style w:type="paragraph" w:styleId="FootnoteText">
    <w:name w:val="footnote text"/>
    <w:basedOn w:val="Normal"/>
    <w:pPr>
      <w:widowControl w:val="0"/>
      <w:autoSpaceDE w:val="0"/>
      <w:autoSpaceDN w:val="0"/>
      <w:adjustRightInd w:val="0"/>
    </w:pPr>
  </w:style>
  <w:style w:type="paragraph" w:styleId="BodyTextIndent3">
    <w:name w:val="Body Text Indent 3"/>
    <w:basedOn w:val="Normal"/>
    <w:pPr>
      <w:spacing w:after="120"/>
      <w:ind w:left="360"/>
    </w:pPr>
    <w:rPr>
      <w:sz w:val="16"/>
      <w:szCs w:val="16"/>
    </w:rPr>
  </w:style>
  <w:style w:type="paragraph" w:styleId="Header">
    <w:name w:val="header"/>
    <w:basedOn w:val="Normal"/>
  </w:style>
  <w:style w:type="paragraph" w:styleId="Footer">
    <w:name w:val="footer"/>
    <w:basedOn w:val="Normal"/>
  </w:style>
  <w:style w:type="character" w:styleId="Hyperlink">
    <w:name w:val="Hyperlink"/>
    <w:rPr>
      <w:color w:val="0000FF"/>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Pr>
      <w:w w:val="100"/>
      <w:position w:val="-1"/>
      <w:effect w:val="none"/>
      <w:vertAlign w:val="baseline"/>
      <w:cs w:val="0"/>
      <w:em w:val="none"/>
    </w:rPr>
  </w:style>
  <w:style w:type="paragraph" w:styleId="ListParagraph">
    <w:name w:val="List Paragraph"/>
    <w:basedOn w:val="Normal"/>
    <w:pPr>
      <w:widowControl w:val="0"/>
      <w:autoSpaceDE w:val="0"/>
      <w:autoSpaceDN w:val="0"/>
      <w:adjustRightInd w:val="0"/>
      <w:ind w:left="720"/>
    </w:pPr>
    <w:rPr>
      <w:rFonts w:ascii="Courier" w:hAnsi="Courier"/>
      <w:szCs w:val="24"/>
    </w:rPr>
  </w:style>
  <w:style w:type="character" w:customStyle="1" w:styleId="BodyTextIndentChar">
    <w:name w:val="Body Text Indent Char"/>
    <w:rPr>
      <w:rFonts w:ascii="CG Times" w:hAnsi="CG Times"/>
      <w:w w:val="100"/>
      <w:position w:val="-1"/>
      <w:sz w:val="24"/>
      <w:szCs w:val="24"/>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BodyTextChar">
    <w:name w:val="Body Text Char"/>
    <w:rPr>
      <w:rFonts w:ascii="CG Times" w:hAnsi="CG Times"/>
      <w:w w:val="100"/>
      <w:position w:val="-1"/>
      <w:sz w:val="24"/>
      <w:szCs w:val="24"/>
      <w:effect w:val="none"/>
      <w:vertAlign w:val="baseline"/>
      <w:cs w:val="0"/>
      <w:em w:val="none"/>
    </w:rPr>
  </w:style>
  <w:style w:type="paragraph" w:customStyle="1" w:styleId="StratigicHeader2">
    <w:name w:val="Stratigic Header 2"/>
    <w:basedOn w:val="Heading2"/>
    <w:pPr>
      <w:autoSpaceDE w:val="0"/>
      <w:autoSpaceDN w:val="0"/>
      <w:adjustRightInd w:val="0"/>
      <w:ind w:right="87"/>
      <w:jc w:val="center"/>
    </w:pPr>
    <w:rPr>
      <w:rFonts w:ascii="Times New Roman" w:hAnsi="Times New Roman" w:cs="Times New Roman"/>
      <w:noProof/>
      <w:sz w:val="36"/>
      <w:szCs w:val="36"/>
    </w:rPr>
  </w:style>
  <w:style w:type="character" w:styleId="FollowedHyperlink">
    <w:name w:val="FollowedHyperlink"/>
    <w:rPr>
      <w:color w:val="800080"/>
      <w:w w:val="100"/>
      <w:position w:val="-1"/>
      <w:u w:val="single"/>
      <w:effect w:val="none"/>
      <w:vertAlign w:val="baseline"/>
      <w:cs w:val="0"/>
      <w:em w:val="none"/>
    </w:rPr>
  </w:style>
  <w:style w:type="character" w:customStyle="1" w:styleId="BodyText3Char">
    <w:name w:val="Body Text 3 Char"/>
    <w:rPr>
      <w:rFonts w:ascii="Courier" w:hAnsi="Courier"/>
      <w:w w:val="100"/>
      <w:position w:val="-1"/>
      <w:sz w:val="18"/>
      <w:szCs w:val="18"/>
      <w:effect w:val="none"/>
      <w:vertAlign w:val="baseline"/>
      <w:cs w:val="0"/>
      <w:em w:val="none"/>
    </w:rPr>
  </w:style>
  <w:style w:type="character" w:customStyle="1" w:styleId="TitleChar">
    <w:name w:val="Title Char"/>
    <w:rPr>
      <w:rFonts w:ascii="Cambria" w:hAnsi="Cambria"/>
      <w:smallCaps/>
      <w:color w:val="17365D"/>
      <w:spacing w:val="5"/>
      <w:w w:val="100"/>
      <w:position w:val="-1"/>
      <w:sz w:val="72"/>
      <w:szCs w:val="72"/>
      <w:effect w:val="none"/>
      <w:vertAlign w:val="baseline"/>
      <w:cs w:val="0"/>
      <w:em w:val="none"/>
      <w:lang w:bidi="en-US"/>
    </w:rPr>
  </w:style>
  <w:style w:type="paragraph" w:styleId="NoSpacing">
    <w:name w:val="No Spacing"/>
    <w:basedOn w:val="Normal"/>
    <w:pPr>
      <w:ind w:left="2160"/>
    </w:pPr>
    <w:rPr>
      <w:rFonts w:ascii="Calibri" w:hAnsi="Calibri"/>
      <w:color w:val="5A5A5A"/>
      <w:lang w:bidi="en-US"/>
    </w:rPr>
  </w:style>
  <w:style w:type="character" w:customStyle="1" w:styleId="HeaderChar">
    <w:name w:val="Header Char"/>
    <w:rPr>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textDirection w:val="btLr"/>
      <w:textAlignment w:val="top"/>
      <w:outlineLvl w:val="0"/>
    </w:pPr>
    <w:rPr>
      <w:rFonts w:ascii="Arial" w:eastAsia="Calibri" w:hAnsi="Arial" w:cs="Arial"/>
      <w:color w:val="000000"/>
      <w:position w:val="-1"/>
      <w:sz w:val="24"/>
      <w:szCs w:val="24"/>
    </w:rPr>
  </w:style>
  <w:style w:type="paragraph" w:styleId="Revision">
    <w:name w:val="Revision"/>
    <w:pPr>
      <w:suppressAutoHyphens/>
      <w:spacing w:line="1" w:lineRule="atLeast"/>
      <w:ind w:leftChars="-1" w:left="-1" w:hangingChars="1"/>
      <w:textDirection w:val="btLr"/>
      <w:textAlignment w:val="top"/>
      <w:outlineLvl w:val="0"/>
    </w:pPr>
    <w:rPr>
      <w:position w:val="-1"/>
    </w:rPr>
  </w:style>
  <w:style w:type="character" w:customStyle="1" w:styleId="Heading6Char">
    <w:name w:val="Heading 6 Char"/>
    <w:rPr>
      <w:rFonts w:ascii="Arial" w:hAnsi="Arial"/>
      <w:w w:val="100"/>
      <w:position w:val="-1"/>
      <w:sz w:val="22"/>
      <w:u w:val="single"/>
      <w:effect w:val="none"/>
      <w:vertAlign w:val="baseline"/>
      <w:cs w:val="0"/>
      <w:em w:val="none"/>
    </w:rPr>
  </w:style>
  <w:style w:type="character" w:customStyle="1" w:styleId="Heading7Char">
    <w:name w:val="Heading 7 Char"/>
    <w:rPr>
      <w:rFonts w:ascii="Arial" w:hAnsi="Arial"/>
      <w:i/>
      <w:w w:val="100"/>
      <w:position w:val="-1"/>
      <w:sz w:val="22"/>
      <w:effect w:val="none"/>
      <w:vertAlign w:val="baseline"/>
      <w:cs w:val="0"/>
      <w:em w:val="none"/>
    </w:rPr>
  </w:style>
  <w:style w:type="character" w:customStyle="1" w:styleId="Heading8Char">
    <w:name w:val="Heading 8 Char"/>
    <w:rPr>
      <w:rFonts w:ascii="Arial" w:hAnsi="Arial"/>
      <w:i/>
      <w:w w:val="100"/>
      <w:position w:val="-1"/>
      <w:sz w:val="22"/>
      <w:effect w:val="none"/>
      <w:vertAlign w:val="baseline"/>
      <w:cs w:val="0"/>
      <w:em w:val="none"/>
    </w:rPr>
  </w:style>
  <w:style w:type="character" w:customStyle="1" w:styleId="Heading9Char">
    <w:name w:val="Heading 9 Char"/>
    <w:rPr>
      <w:rFonts w:ascii="Arial" w:hAnsi="Arial"/>
      <w:i/>
      <w:w w:val="100"/>
      <w:position w:val="-1"/>
      <w:sz w:val="22"/>
      <w:effect w:val="none"/>
      <w:vertAlign w:val="baseline"/>
      <w:cs w:val="0"/>
      <w:em w:val="none"/>
    </w:rPr>
  </w:style>
  <w:style w:type="paragraph" w:styleId="DocumentMap">
    <w:name w:val="Document Map"/>
    <w:basedOn w:val="Normal"/>
    <w:pPr>
      <w:shd w:val="clear" w:color="auto" w:fill="000080"/>
    </w:pPr>
    <w:rPr>
      <w:rFonts w:ascii="Tahoma" w:hAnsi="Tahoma"/>
      <w:sz w:val="22"/>
    </w:rPr>
  </w:style>
  <w:style w:type="character" w:customStyle="1" w:styleId="DocumentMapChar">
    <w:name w:val="Document Map Char"/>
    <w:rPr>
      <w:rFonts w:ascii="Tahoma" w:hAnsi="Tahoma"/>
      <w:w w:val="100"/>
      <w:position w:val="-1"/>
      <w:sz w:val="22"/>
      <w:effect w:val="none"/>
      <w:shd w:val="clear" w:color="auto" w:fill="000080"/>
      <w:vertAlign w:val="baseline"/>
      <w:cs w:val="0"/>
      <w:em w:val="none"/>
    </w:rPr>
  </w:style>
  <w:style w:type="paragraph" w:styleId="BodyTextIndent2">
    <w:name w:val="Body Text Indent 2"/>
    <w:basedOn w:val="Normal"/>
    <w:pPr>
      <w:tabs>
        <w:tab w:val="left" w:pos="-1440"/>
        <w:tab w:val="left" w:pos="2160"/>
      </w:tabs>
      <w:ind w:left="2160" w:hanging="720"/>
      <w:jc w:val="both"/>
    </w:pPr>
    <w:rPr>
      <w:rFonts w:ascii="Arial" w:hAnsi="Arial"/>
      <w:sz w:val="22"/>
    </w:rPr>
  </w:style>
  <w:style w:type="character" w:customStyle="1" w:styleId="BodyTextIndent2Char">
    <w:name w:val="Body Text Indent 2 Char"/>
    <w:rPr>
      <w:rFonts w:ascii="Arial" w:hAnsi="Arial"/>
      <w:w w:val="100"/>
      <w:position w:val="-1"/>
      <w:sz w:val="22"/>
      <w:effect w:val="none"/>
      <w:vertAlign w:val="baseline"/>
      <w:cs w:val="0"/>
      <w:em w:val="none"/>
    </w:rPr>
  </w:style>
  <w:style w:type="paragraph" w:styleId="EndnoteText">
    <w:name w:val="endnote text"/>
    <w:basedOn w:val="Normal"/>
    <w:pPr>
      <w:widowControl w:val="0"/>
    </w:pPr>
    <w:rPr>
      <w:rFonts w:ascii="Courier New" w:hAnsi="Courier New"/>
      <w:snapToGrid w:val="0"/>
      <w:sz w:val="24"/>
    </w:rPr>
  </w:style>
  <w:style w:type="character" w:customStyle="1" w:styleId="EndnoteTextChar">
    <w:name w:val="Endnote Text Char"/>
    <w:rPr>
      <w:rFonts w:ascii="Courier New" w:hAnsi="Courier New"/>
      <w:snapToGrid/>
      <w:w w:val="100"/>
      <w:position w:val="-1"/>
      <w:sz w:val="24"/>
      <w:effect w:val="none"/>
      <w:vertAlign w:val="baseline"/>
      <w:cs w:val="0"/>
      <w:em w:val="none"/>
    </w:rPr>
  </w:style>
  <w:style w:type="paragraph" w:styleId="PlainText">
    <w:name w:val="Plain Text"/>
    <w:basedOn w:val="Normal"/>
    <w:rPr>
      <w:rFonts w:ascii="Courier New" w:hAnsi="Courier New"/>
    </w:rPr>
  </w:style>
  <w:style w:type="character" w:customStyle="1" w:styleId="PlainTextChar">
    <w:name w:val="Plain Text Char"/>
    <w:rPr>
      <w:rFonts w:ascii="Courier New" w:hAnsi="Courier New"/>
      <w:w w:val="100"/>
      <w:position w:val="-1"/>
      <w:effect w:val="none"/>
      <w:vertAlign w:val="baseline"/>
      <w:cs w:val="0"/>
      <w:em w:val="none"/>
    </w:rPr>
  </w:style>
  <w:style w:type="paragraph" w:styleId="TOC1">
    <w:name w:val="toc 1"/>
    <w:basedOn w:val="Normal"/>
    <w:next w:val="Normal"/>
    <w:rPr>
      <w:rFonts w:ascii="Arial" w:hAnsi="Arial"/>
      <w:sz w:val="22"/>
    </w:rPr>
  </w:style>
  <w:style w:type="paragraph" w:styleId="TOC2">
    <w:name w:val="toc 2"/>
    <w:basedOn w:val="Normal"/>
    <w:next w:val="Normal"/>
    <w:pPr>
      <w:ind w:left="220"/>
    </w:pPr>
    <w:rPr>
      <w:rFonts w:ascii="Arial" w:hAnsi="Arial"/>
      <w:sz w:val="22"/>
    </w:rPr>
  </w:style>
  <w:style w:type="paragraph" w:styleId="TOC3">
    <w:name w:val="toc 3"/>
    <w:basedOn w:val="Normal"/>
    <w:next w:val="Normal"/>
    <w:pPr>
      <w:ind w:left="440"/>
    </w:pPr>
    <w:rPr>
      <w:rFonts w:ascii="Arial" w:hAnsi="Arial"/>
      <w:sz w:val="22"/>
    </w:rPr>
  </w:style>
  <w:style w:type="paragraph" w:styleId="TOC4">
    <w:name w:val="toc 4"/>
    <w:basedOn w:val="Normal"/>
    <w:next w:val="Normal"/>
    <w:pPr>
      <w:ind w:left="660"/>
    </w:pPr>
    <w:rPr>
      <w:rFonts w:ascii="Arial" w:hAnsi="Arial"/>
      <w:sz w:val="22"/>
    </w:rPr>
  </w:style>
  <w:style w:type="paragraph" w:styleId="TOC5">
    <w:name w:val="toc 5"/>
    <w:basedOn w:val="Normal"/>
    <w:next w:val="Normal"/>
    <w:pPr>
      <w:ind w:left="880"/>
    </w:pPr>
    <w:rPr>
      <w:rFonts w:ascii="Arial" w:hAnsi="Arial"/>
      <w:sz w:val="22"/>
    </w:rPr>
  </w:style>
  <w:style w:type="paragraph" w:styleId="TOC6">
    <w:name w:val="toc 6"/>
    <w:basedOn w:val="Normal"/>
    <w:next w:val="Normal"/>
    <w:pPr>
      <w:ind w:left="1100"/>
    </w:pPr>
    <w:rPr>
      <w:rFonts w:ascii="Arial" w:hAnsi="Arial"/>
      <w:sz w:val="22"/>
    </w:rPr>
  </w:style>
  <w:style w:type="paragraph" w:styleId="TOC7">
    <w:name w:val="toc 7"/>
    <w:basedOn w:val="Normal"/>
    <w:next w:val="Normal"/>
    <w:pPr>
      <w:ind w:left="1320"/>
    </w:pPr>
    <w:rPr>
      <w:rFonts w:ascii="Arial" w:hAnsi="Arial"/>
      <w:sz w:val="22"/>
    </w:rPr>
  </w:style>
  <w:style w:type="paragraph" w:styleId="TOC8">
    <w:name w:val="toc 8"/>
    <w:basedOn w:val="Normal"/>
    <w:next w:val="Normal"/>
    <w:pPr>
      <w:ind w:left="1540"/>
    </w:pPr>
    <w:rPr>
      <w:rFonts w:ascii="Arial" w:hAnsi="Arial"/>
      <w:sz w:val="22"/>
    </w:rPr>
  </w:style>
  <w:style w:type="paragraph" w:styleId="TOC9">
    <w:name w:val="toc 9"/>
    <w:basedOn w:val="Normal"/>
    <w:next w:val="Normal"/>
    <w:pPr>
      <w:ind w:left="1760"/>
    </w:pPr>
    <w:rPr>
      <w:rFonts w:ascii="Arial" w:hAnsi="Arial"/>
      <w:sz w:val="22"/>
    </w:rPr>
  </w:style>
  <w:style w:type="character" w:styleId="EndnoteReference">
    <w:name w:val="endnote reference"/>
    <w:rPr>
      <w:w w:val="100"/>
      <w:position w:val="-1"/>
      <w:effect w:val="none"/>
      <w:vertAlign w:val="superscript"/>
      <w:cs w:val="0"/>
      <w:em w:val="none"/>
    </w:rPr>
  </w:style>
  <w:style w:type="character" w:customStyle="1" w:styleId="Heading2Char">
    <w:name w:val="Heading 2 Char"/>
    <w:rPr>
      <w:rFonts w:ascii="Arial" w:hAnsi="Arial" w:cs="Arial"/>
      <w:b/>
      <w:bCs/>
      <w:w w:val="100"/>
      <w:position w:val="-1"/>
      <w:sz w:val="22"/>
      <w:effect w:val="none"/>
      <w:vertAlign w:val="baseline"/>
      <w:cs w:val="0"/>
      <w:em w:val="none"/>
    </w:rPr>
  </w:style>
  <w:style w:type="character" w:customStyle="1" w:styleId="Heading3Char">
    <w:name w:val="Heading 3 Char"/>
    <w:rPr>
      <w:rFonts w:ascii="Arial" w:hAnsi="Arial" w:cs="Arial"/>
      <w:b/>
      <w:bCs/>
      <w:w w:val="100"/>
      <w:position w:val="-1"/>
      <w:sz w:val="26"/>
      <w:szCs w:val="26"/>
      <w:effect w:val="none"/>
      <w:vertAlign w:val="baseline"/>
      <w:cs w:val="0"/>
      <w:em w:val="none"/>
    </w:rPr>
  </w:style>
  <w:style w:type="character" w:customStyle="1" w:styleId="BodyText2Char">
    <w:name w:val="Body Text 2 Char"/>
    <w:rPr>
      <w:rFonts w:ascii="CG Times" w:hAnsi="CG Times"/>
      <w:w w:val="100"/>
      <w:position w:val="-1"/>
      <w:sz w:val="24"/>
      <w:szCs w:val="24"/>
      <w:effect w:val="none"/>
      <w:vertAlign w:val="baseline"/>
      <w:cs w:val="0"/>
      <w:em w:val="none"/>
    </w:rPr>
  </w:style>
  <w:style w:type="character" w:customStyle="1" w:styleId="Heading1Char">
    <w:name w:val="Heading 1 Char"/>
    <w:rPr>
      <w:rFonts w:ascii="Arial" w:hAnsi="Arial"/>
      <w:b/>
      <w:w w:val="100"/>
      <w:position w:val="-1"/>
      <w:sz w:val="28"/>
      <w:effect w:val="none"/>
      <w:vertAlign w:val="baseline"/>
      <w:cs w:val="0"/>
      <w:em w:val="none"/>
    </w:rPr>
  </w:style>
  <w:style w:type="character" w:styleId="UnresolvedMention">
    <w:name w:val="Unresolved Mention"/>
    <w:qFormat/>
    <w:rPr>
      <w:color w:val="808080"/>
      <w:w w:val="100"/>
      <w:position w:val="-1"/>
      <w:effect w:val="none"/>
      <w:shd w:val="clear" w:color="auto" w:fill="E6E6E6"/>
      <w:vertAlign w:val="baseline"/>
      <w:cs w:val="0"/>
      <w:em w:val="none"/>
    </w:rPr>
  </w:style>
  <w:style w:type="numbering" w:customStyle="1" w:styleId="NoList1">
    <w:name w:val="No List1"/>
    <w:next w:val="NoList"/>
    <w:qFormat/>
  </w:style>
  <w:style w:type="paragraph" w:customStyle="1" w:styleId="a">
    <w:name w:val="_"/>
    <w:basedOn w:val="Normal"/>
    <w:pPr>
      <w:widowControl w:val="0"/>
      <w:autoSpaceDE w:val="0"/>
      <w:autoSpaceDN w:val="0"/>
      <w:adjustRightInd w:val="0"/>
      <w:ind w:left="1440" w:right="720" w:hanging="720"/>
    </w:pPr>
    <w:rPr>
      <w:rFonts w:ascii="Courier" w:hAnsi="Courier"/>
      <w:szCs w:val="24"/>
    </w:rPr>
  </w:style>
  <w:style w:type="paragraph" w:styleId="BlockText">
    <w:name w:val="Block Text"/>
    <w:basedOn w:val="Normal"/>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s>
      <w:autoSpaceDE w:val="0"/>
      <w:autoSpaceDN w:val="0"/>
      <w:adjustRightInd w:val="0"/>
      <w:ind w:left="2160" w:right="2160" w:hanging="720"/>
      <w:jc w:val="both"/>
    </w:pPr>
    <w:rPr>
      <w:rFonts w:ascii="CG Times" w:hAnsi="CG Times"/>
      <w:sz w:val="24"/>
      <w:szCs w:val="24"/>
    </w:rPr>
  </w:style>
  <w:style w:type="paragraph" w:styleId="Caption">
    <w:name w:val="caption"/>
    <w:basedOn w:val="Normal"/>
    <w:next w:val="Normal"/>
    <w:pPr>
      <w:widowControl w:val="0"/>
      <w:autoSpaceDE w:val="0"/>
      <w:autoSpaceDN w:val="0"/>
      <w:adjustRightInd w:val="0"/>
      <w:jc w:val="center"/>
    </w:pPr>
    <w:rPr>
      <w:b/>
      <w:bCs/>
      <w:sz w:val="48"/>
      <w:szCs w:val="24"/>
    </w:rPr>
  </w:style>
  <w:style w:type="paragraph" w:customStyle="1" w:styleId="xl22">
    <w:name w:val="xl22"/>
    <w:basedOn w:val="Normal"/>
    <w:pPr>
      <w:spacing w:before="100" w:beforeAutospacing="1" w:after="100" w:afterAutospacing="1"/>
    </w:pPr>
    <w:rPr>
      <w:rFonts w:ascii="DUTCH" w:eastAsia="Arial Unicode MS" w:hAnsi="DUTCH" w:cs="Arial Unicode MS"/>
      <w:sz w:val="16"/>
      <w:szCs w:val="16"/>
    </w:rPr>
  </w:style>
  <w:style w:type="paragraph" w:customStyle="1" w:styleId="xl23">
    <w:name w:val="xl23"/>
    <w:basedOn w:val="Normal"/>
    <w:pPr>
      <w:spacing w:before="100" w:beforeAutospacing="1" w:after="100" w:afterAutospacing="1"/>
      <w:jc w:val="right"/>
    </w:pPr>
    <w:rPr>
      <w:rFonts w:ascii="DUTCH" w:eastAsia="Arial Unicode MS" w:hAnsi="DUTCH" w:cs="Arial Unicode MS"/>
      <w:sz w:val="16"/>
      <w:szCs w:val="16"/>
    </w:rPr>
  </w:style>
  <w:style w:type="paragraph" w:customStyle="1" w:styleId="xl24">
    <w:name w:val="xl24"/>
    <w:basedOn w:val="Normal"/>
    <w:pPr>
      <w:spacing w:before="100" w:beforeAutospacing="1" w:after="100" w:afterAutospacing="1"/>
    </w:pPr>
    <w:rPr>
      <w:rFonts w:ascii="SWISS" w:eastAsia="Arial Unicode MS" w:hAnsi="SWISS" w:cs="Arial Unicode MS"/>
      <w:b/>
      <w:bCs/>
      <w:sz w:val="24"/>
      <w:szCs w:val="24"/>
    </w:rPr>
  </w:style>
  <w:style w:type="paragraph" w:customStyle="1" w:styleId="xl25">
    <w:name w:val="xl25"/>
    <w:basedOn w:val="Normal"/>
    <w:pPr>
      <w:spacing w:before="100" w:beforeAutospacing="1" w:after="100" w:afterAutospacing="1"/>
    </w:pPr>
    <w:rPr>
      <w:rFonts w:ascii="DUTCH" w:eastAsia="Arial Unicode MS" w:hAnsi="DUTCH" w:cs="Arial Unicode MS"/>
      <w:i/>
      <w:iCs/>
    </w:rPr>
  </w:style>
  <w:style w:type="paragraph" w:customStyle="1" w:styleId="xl26">
    <w:name w:val="xl26"/>
    <w:basedOn w:val="Normal"/>
    <w:pPr>
      <w:spacing w:before="100" w:beforeAutospacing="1" w:after="100" w:afterAutospacing="1"/>
    </w:pPr>
    <w:rPr>
      <w:rFonts w:ascii="DUTCH" w:eastAsia="Arial Unicode MS" w:hAnsi="DUTCH" w:cs="Arial Unicode MS"/>
    </w:rPr>
  </w:style>
  <w:style w:type="paragraph" w:customStyle="1" w:styleId="xl27">
    <w:name w:val="xl27"/>
    <w:basedOn w:val="Normal"/>
    <w:pPr>
      <w:pBdr>
        <w:top w:val="single" w:sz="8" w:space="0" w:color="000000"/>
        <w:lef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28">
    <w:name w:val="xl28"/>
    <w:basedOn w:val="Normal"/>
    <w:pPr>
      <w:pBdr>
        <w:top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29">
    <w:name w:val="xl29"/>
    <w:basedOn w:val="Normal"/>
    <w:pPr>
      <w:pBdr>
        <w:top w:val="single" w:sz="8" w:space="0" w:color="000000"/>
        <w:right w:val="single" w:sz="8" w:space="0" w:color="000000"/>
      </w:pBdr>
      <w:spacing w:before="100" w:beforeAutospacing="1" w:after="100" w:afterAutospacing="1"/>
    </w:pPr>
    <w:rPr>
      <w:rFonts w:ascii="Arial Unicode MS" w:eastAsia="Arial Unicode MS" w:hAnsi="Arial Unicode MS" w:cs="Arial Unicode MS"/>
      <w:sz w:val="24"/>
      <w:szCs w:val="24"/>
    </w:rPr>
  </w:style>
  <w:style w:type="paragraph" w:customStyle="1" w:styleId="xl30">
    <w:name w:val="xl30"/>
    <w:basedOn w:val="Normal"/>
    <w:pPr>
      <w:pBdr>
        <w:top w:val="single" w:sz="8" w:space="0" w:color="000000"/>
      </w:pBdr>
      <w:shd w:val="pct12" w:color="000000" w:fill="auto"/>
      <w:spacing w:before="100" w:beforeAutospacing="1" w:after="100" w:afterAutospacing="1"/>
    </w:pPr>
    <w:rPr>
      <w:rFonts w:ascii="SWISS" w:eastAsia="Arial Unicode MS" w:hAnsi="SWISS" w:cs="Arial Unicode MS"/>
      <w:b/>
      <w:bCs/>
      <w:sz w:val="24"/>
      <w:szCs w:val="24"/>
    </w:rPr>
  </w:style>
  <w:style w:type="paragraph" w:customStyle="1" w:styleId="xl31">
    <w:name w:val="xl31"/>
    <w:basedOn w:val="Normal"/>
    <w:pPr>
      <w:pBdr>
        <w:top w:val="single" w:sz="8" w:space="0" w:color="000000"/>
        <w:right w:val="single" w:sz="8" w:space="0" w:color="000000"/>
      </w:pBdr>
      <w:shd w:val="pct12" w:color="000000" w:fill="auto"/>
      <w:spacing w:before="100" w:beforeAutospacing="1" w:after="100" w:afterAutospacing="1"/>
    </w:pPr>
    <w:rPr>
      <w:rFonts w:ascii="SWISS" w:eastAsia="Arial Unicode MS" w:hAnsi="SWISS" w:cs="Arial Unicode MS"/>
      <w:b/>
      <w:bCs/>
      <w:sz w:val="24"/>
      <w:szCs w:val="24"/>
    </w:rPr>
  </w:style>
  <w:style w:type="paragraph" w:customStyle="1" w:styleId="xl32">
    <w:name w:val="xl32"/>
    <w:basedOn w:val="Normal"/>
    <w:pPr>
      <w:pBdr>
        <w:left w:val="single" w:sz="8"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33">
    <w:name w:val="xl33"/>
    <w:basedOn w:val="Normal"/>
    <w:pPr>
      <w:spacing w:before="100" w:beforeAutospacing="1" w:after="100" w:afterAutospacing="1"/>
      <w:jc w:val="center"/>
    </w:pPr>
    <w:rPr>
      <w:rFonts w:ascii="SWISS" w:eastAsia="Arial Unicode MS" w:hAnsi="SWISS" w:cs="Arial Unicode MS"/>
      <w:b/>
      <w:bCs/>
      <w:sz w:val="24"/>
      <w:szCs w:val="24"/>
    </w:rPr>
  </w:style>
  <w:style w:type="paragraph" w:customStyle="1" w:styleId="xl34">
    <w:name w:val="xl34"/>
    <w:basedOn w:val="Normal"/>
    <w:pPr>
      <w:pBdr>
        <w:left w:val="single" w:sz="8" w:space="0" w:color="000000"/>
      </w:pBdr>
      <w:shd w:val="pct12" w:color="000000" w:fill="auto"/>
      <w:spacing w:before="100" w:beforeAutospacing="1" w:after="100" w:afterAutospacing="1"/>
    </w:pPr>
    <w:rPr>
      <w:rFonts w:ascii="Arial Unicode MS" w:eastAsia="Arial Unicode MS" w:hAnsi="Arial Unicode MS" w:cs="Arial Unicode MS"/>
      <w:sz w:val="24"/>
      <w:szCs w:val="24"/>
    </w:rPr>
  </w:style>
  <w:style w:type="paragraph" w:customStyle="1" w:styleId="xl35">
    <w:name w:val="xl35"/>
    <w:basedOn w:val="Normal"/>
    <w:pPr>
      <w:shd w:val="pct12" w:color="000000" w:fill="auto"/>
      <w:spacing w:before="100" w:beforeAutospacing="1" w:after="100" w:afterAutospacing="1"/>
    </w:pPr>
    <w:rPr>
      <w:rFonts w:ascii="Arial Unicode MS" w:eastAsia="Arial Unicode MS" w:hAnsi="Arial Unicode MS" w:cs="Arial Unicode MS"/>
      <w:sz w:val="24"/>
      <w:szCs w:val="24"/>
    </w:rPr>
  </w:style>
  <w:style w:type="paragraph" w:customStyle="1" w:styleId="xl36">
    <w:name w:val="xl36"/>
    <w:basedOn w:val="Normal"/>
    <w:pPr>
      <w:pBdr>
        <w:right w:val="single" w:sz="8" w:space="0" w:color="000000"/>
      </w:pBdr>
      <w:shd w:val="pct12" w:color="000000" w:fill="auto"/>
      <w:spacing w:before="100" w:beforeAutospacing="1" w:after="100" w:afterAutospacing="1"/>
    </w:pPr>
    <w:rPr>
      <w:rFonts w:ascii="Arial Unicode MS" w:eastAsia="Arial Unicode MS" w:hAnsi="Arial Unicode MS" w:cs="Arial Unicode MS"/>
      <w:sz w:val="24"/>
      <w:szCs w:val="24"/>
    </w:rPr>
  </w:style>
  <w:style w:type="paragraph" w:customStyle="1" w:styleId="xl37">
    <w:name w:val="xl37"/>
    <w:basedOn w:val="Normal"/>
    <w:pPr>
      <w:pBdr>
        <w:left w:val="single" w:sz="8" w:space="0" w:color="000000"/>
        <w:bottom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38">
    <w:name w:val="xl38"/>
    <w:basedOn w:val="Normal"/>
    <w:pPr>
      <w:pBdr>
        <w:bottom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39">
    <w:name w:val="xl39"/>
    <w:basedOn w:val="Normal"/>
    <w:pPr>
      <w:pBdr>
        <w:bottom w:val="single" w:sz="4" w:space="0" w:color="000000"/>
        <w:right w:val="single" w:sz="8" w:space="0" w:color="000000"/>
      </w:pBdr>
      <w:spacing w:before="100" w:beforeAutospacing="1" w:after="100" w:afterAutospacing="1"/>
    </w:pPr>
    <w:rPr>
      <w:rFonts w:ascii="Arial Unicode MS" w:eastAsia="Arial Unicode MS" w:hAnsi="Arial Unicode MS" w:cs="Arial Unicode MS"/>
      <w:sz w:val="24"/>
      <w:szCs w:val="2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pct12" w:color="000000" w:fill="auto"/>
      <w:spacing w:before="100" w:beforeAutospacing="1" w:after="100" w:afterAutospacing="1"/>
    </w:pPr>
    <w:rPr>
      <w:rFonts w:ascii="Arial Unicode MS" w:eastAsia="Arial Unicode MS" w:hAnsi="Arial Unicode MS" w:cs="Arial Unicode MS"/>
      <w:sz w:val="24"/>
      <w:szCs w:val="24"/>
    </w:rPr>
  </w:style>
  <w:style w:type="paragraph" w:customStyle="1" w:styleId="xl41">
    <w:name w:val="xl41"/>
    <w:basedOn w:val="Normal"/>
    <w:pPr>
      <w:pBdr>
        <w:lef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42">
    <w:name w:val="xl42"/>
    <w:basedOn w:val="Normal"/>
    <w:pPr>
      <w:pBdr>
        <w:right w:val="single" w:sz="4" w:space="0" w:color="000000"/>
      </w:pBdr>
      <w:spacing w:before="100" w:beforeAutospacing="1" w:after="100" w:afterAutospacing="1"/>
    </w:pPr>
    <w:rPr>
      <w:rFonts w:ascii="SWISS" w:eastAsia="Arial Unicode MS" w:hAnsi="SWISS" w:cs="Arial Unicode MS"/>
      <w:b/>
      <w:bCs/>
      <w:sz w:val="24"/>
      <w:szCs w:val="24"/>
    </w:rPr>
  </w:style>
  <w:style w:type="paragraph" w:customStyle="1" w:styleId="xl43">
    <w:name w:val="xl43"/>
    <w:basedOn w:val="Normal"/>
    <w:pPr>
      <w:pBdr>
        <w:bottom w:val="single" w:sz="4" w:space="0" w:color="000000"/>
        <w:right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44">
    <w:name w:val="xl44"/>
    <w:basedOn w:val="Normal"/>
    <w:pPr>
      <w:pBdr>
        <w:bottom w:val="single" w:sz="4" w:space="0" w:color="000000"/>
        <w:right w:val="single" w:sz="8"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45">
    <w:name w:val="xl45"/>
    <w:basedOn w:val="Normal"/>
    <w:pPr>
      <w:pBdr>
        <w:bottom w:val="single" w:sz="4" w:space="0" w:color="000000"/>
      </w:pBdr>
      <w:shd w:val="pct12" w:color="000000" w:fill="auto"/>
      <w:spacing w:before="100" w:beforeAutospacing="1" w:after="100" w:afterAutospacing="1"/>
    </w:pPr>
    <w:rPr>
      <w:rFonts w:ascii="Arial Unicode MS" w:eastAsia="Arial Unicode MS" w:hAnsi="Arial Unicode MS" w:cs="Arial Unicode MS"/>
      <w:sz w:val="24"/>
      <w:szCs w:val="24"/>
    </w:rPr>
  </w:style>
  <w:style w:type="paragraph" w:customStyle="1" w:styleId="xl46">
    <w:name w:val="xl46"/>
    <w:basedOn w:val="Normal"/>
    <w:pPr>
      <w:pBdr>
        <w:right w:val="single" w:sz="8" w:space="0" w:color="000000"/>
      </w:pBdr>
      <w:spacing w:before="100" w:beforeAutospacing="1" w:after="100" w:afterAutospacing="1"/>
    </w:pPr>
    <w:rPr>
      <w:rFonts w:ascii="Arial Unicode MS" w:eastAsia="Arial Unicode MS" w:hAnsi="Arial Unicode MS" w:cs="Arial Unicode MS"/>
      <w:sz w:val="24"/>
      <w:szCs w:val="24"/>
    </w:rPr>
  </w:style>
  <w:style w:type="paragraph" w:customStyle="1" w:styleId="xl47">
    <w:name w:val="xl47"/>
    <w:basedOn w:val="Normal"/>
    <w:pPr>
      <w:pBdr>
        <w:left w:val="single" w:sz="8" w:space="0" w:color="000000"/>
        <w:bottom w:val="single" w:sz="8"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48">
    <w:name w:val="xl48"/>
    <w:basedOn w:val="Normal"/>
    <w:pPr>
      <w:pBdr>
        <w:bottom w:val="single" w:sz="8"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49">
    <w:name w:val="xl49"/>
    <w:basedOn w:val="Normal"/>
    <w:pPr>
      <w:pBdr>
        <w:bottom w:val="single" w:sz="8" w:space="0" w:color="000000"/>
        <w:right w:val="single" w:sz="8" w:space="0" w:color="000000"/>
      </w:pBdr>
      <w:spacing w:before="100" w:beforeAutospacing="1" w:after="100" w:afterAutospacing="1"/>
    </w:pPr>
    <w:rPr>
      <w:rFonts w:ascii="Arial Unicode MS" w:eastAsia="Arial Unicode MS" w:hAnsi="Arial Unicode MS" w:cs="Arial Unicode MS"/>
      <w:sz w:val="24"/>
      <w:szCs w:val="24"/>
    </w:rPr>
  </w:style>
  <w:style w:type="paragraph" w:customStyle="1" w:styleId="xl50">
    <w:name w:val="xl50"/>
    <w:basedOn w:val="Normal"/>
    <w:pPr>
      <w:pBdr>
        <w:bottom w:val="single" w:sz="8" w:space="0" w:color="000000"/>
      </w:pBdr>
      <w:shd w:val="pct12" w:color="000000" w:fill="auto"/>
      <w:spacing w:before="100" w:beforeAutospacing="1" w:after="100" w:afterAutospacing="1"/>
    </w:pPr>
    <w:rPr>
      <w:rFonts w:ascii="Arial Unicode MS" w:eastAsia="Arial Unicode MS" w:hAnsi="Arial Unicode MS" w:cs="Arial Unicode MS"/>
      <w:sz w:val="24"/>
      <w:szCs w:val="24"/>
    </w:rPr>
  </w:style>
  <w:style w:type="paragraph" w:customStyle="1" w:styleId="xl51">
    <w:name w:val="xl51"/>
    <w:basedOn w:val="Normal"/>
    <w:pPr>
      <w:pBdr>
        <w:bottom w:val="single" w:sz="8" w:space="0" w:color="000000"/>
        <w:right w:val="single" w:sz="8" w:space="0" w:color="000000"/>
      </w:pBdr>
      <w:shd w:val="pct12" w:color="000000" w:fill="auto"/>
      <w:spacing w:before="100" w:beforeAutospacing="1" w:after="100" w:afterAutospacing="1"/>
    </w:pPr>
    <w:rPr>
      <w:rFonts w:ascii="Arial Unicode MS" w:eastAsia="Arial Unicode MS" w:hAnsi="Arial Unicode MS" w:cs="Arial Unicode MS"/>
      <w:sz w:val="24"/>
      <w:szCs w:val="24"/>
    </w:rPr>
  </w:style>
  <w:style w:type="paragraph" w:customStyle="1" w:styleId="xl52">
    <w:name w:val="xl52"/>
    <w:basedOn w:val="Normal"/>
    <w:pPr>
      <w:pBdr>
        <w:top w:val="single" w:sz="8" w:space="0" w:color="000000"/>
        <w:right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53">
    <w:name w:val="xl53"/>
    <w:basedOn w:val="Normal"/>
    <w:pPr>
      <w:pBdr>
        <w:top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54">
    <w:name w:val="xl54"/>
    <w:basedOn w:val="Normal"/>
    <w:pPr>
      <w:pBdr>
        <w:top w:val="single" w:sz="8"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55">
    <w:name w:val="xl55"/>
    <w:basedOn w:val="Normal"/>
    <w:pPr>
      <w:pBdr>
        <w:top w:val="single" w:sz="8" w:space="0" w:color="000000"/>
      </w:pBdr>
      <w:spacing w:before="100" w:beforeAutospacing="1" w:after="100" w:afterAutospacing="1"/>
    </w:pPr>
    <w:rPr>
      <w:rFonts w:ascii="SWISS" w:eastAsia="Arial Unicode MS" w:hAnsi="SWISS" w:cs="Arial Unicode MS"/>
      <w:sz w:val="24"/>
      <w:szCs w:val="24"/>
    </w:rPr>
  </w:style>
  <w:style w:type="paragraph" w:customStyle="1" w:styleId="xl56">
    <w:name w:val="xl56"/>
    <w:basedOn w:val="Normal"/>
    <w:pPr>
      <w:pBdr>
        <w:top w:val="single" w:sz="8" w:space="0" w:color="000000"/>
        <w:righ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57">
    <w:name w:val="xl57"/>
    <w:basedOn w:val="Normal"/>
    <w:pPr>
      <w:pBdr>
        <w:top w:val="single" w:sz="4" w:space="0" w:color="000000"/>
        <w:lef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58">
    <w:name w:val="xl58"/>
    <w:basedOn w:val="Normal"/>
    <w:pPr>
      <w:pBdr>
        <w:top w:val="single" w:sz="4" w:space="0" w:color="000000"/>
      </w:pBdr>
      <w:spacing w:before="100" w:beforeAutospacing="1" w:after="100" w:afterAutospacing="1"/>
    </w:pPr>
    <w:rPr>
      <w:rFonts w:ascii="SWISS" w:eastAsia="Arial Unicode MS" w:hAnsi="SWISS" w:cs="Arial Unicode MS"/>
      <w:b/>
      <w:bCs/>
      <w:sz w:val="24"/>
      <w:szCs w:val="24"/>
    </w:rPr>
  </w:style>
  <w:style w:type="paragraph" w:customStyle="1" w:styleId="xl59">
    <w:name w:val="xl59"/>
    <w:basedOn w:val="Normal"/>
    <w:pPr>
      <w:pBdr>
        <w:top w:val="single" w:sz="4" w:space="0" w:color="000000"/>
        <w:right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60">
    <w:name w:val="xl60"/>
    <w:basedOn w:val="Normal"/>
    <w:pPr>
      <w:pBdr>
        <w:top w:val="single" w:sz="4" w:space="0" w:color="000000"/>
      </w:pBdr>
      <w:spacing w:before="100" w:beforeAutospacing="1" w:after="100" w:afterAutospacing="1"/>
    </w:pPr>
    <w:rPr>
      <w:rFonts w:ascii="SWISS" w:eastAsia="Arial Unicode MS" w:hAnsi="SWISS" w:cs="Arial Unicode MS"/>
      <w:b/>
      <w:bCs/>
      <w:sz w:val="24"/>
      <w:szCs w:val="24"/>
    </w:rPr>
  </w:style>
  <w:style w:type="paragraph" w:customStyle="1" w:styleId="xl61">
    <w:name w:val="xl61"/>
    <w:basedOn w:val="Normal"/>
    <w:pPr>
      <w:pBdr>
        <w:top w:val="single" w:sz="4" w:space="0" w:color="000000"/>
      </w:pBdr>
      <w:spacing w:before="100" w:beforeAutospacing="1" w:after="100" w:afterAutospacing="1"/>
      <w:jc w:val="right"/>
    </w:pPr>
    <w:rPr>
      <w:rFonts w:ascii="SWISS" w:eastAsia="Arial Unicode MS" w:hAnsi="SWISS" w:cs="Arial Unicode MS"/>
      <w:b/>
      <w:bCs/>
      <w:sz w:val="24"/>
      <w:szCs w:val="24"/>
    </w:rPr>
  </w:style>
  <w:style w:type="paragraph" w:customStyle="1" w:styleId="xl62">
    <w:name w:val="xl62"/>
    <w:basedOn w:val="Normal"/>
    <w:pPr>
      <w:pBdr>
        <w:top w:val="single" w:sz="4" w:space="0" w:color="000000"/>
        <w:bottom w:val="single" w:sz="4" w:space="0" w:color="000000"/>
        <w:righ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63">
    <w:name w:val="xl63"/>
    <w:basedOn w:val="Normal"/>
    <w:pPr>
      <w:pBdr>
        <w:top w:val="single" w:sz="4" w:space="0" w:color="000000"/>
        <w:left w:val="single" w:sz="8" w:space="0" w:color="000000"/>
        <w:bottom w:val="single" w:sz="4" w:space="0" w:color="000000"/>
      </w:pBdr>
      <w:spacing w:before="100" w:beforeAutospacing="1" w:after="100" w:afterAutospacing="1"/>
    </w:pPr>
    <w:rPr>
      <w:rFonts w:ascii="SWISS" w:eastAsia="Arial Unicode MS" w:hAnsi="SWISS" w:cs="Arial Unicode MS"/>
      <w:b/>
      <w:bCs/>
      <w:sz w:val="24"/>
      <w:szCs w:val="24"/>
    </w:rPr>
  </w:style>
  <w:style w:type="paragraph" w:customStyle="1" w:styleId="xl64">
    <w:name w:val="xl64"/>
    <w:basedOn w:val="Normal"/>
    <w:pPr>
      <w:pBdr>
        <w:top w:val="single" w:sz="4" w:space="0" w:color="000000"/>
        <w:bottom w:val="single" w:sz="4" w:space="0" w:color="000000"/>
      </w:pBdr>
      <w:spacing w:before="100" w:beforeAutospacing="1" w:after="100" w:afterAutospacing="1"/>
    </w:pPr>
    <w:rPr>
      <w:rFonts w:ascii="SWISS" w:eastAsia="Arial Unicode MS" w:hAnsi="SWISS" w:cs="Arial Unicode MS"/>
      <w:b/>
      <w:bCs/>
      <w:sz w:val="24"/>
      <w:szCs w:val="24"/>
    </w:rPr>
  </w:style>
  <w:style w:type="paragraph" w:customStyle="1" w:styleId="xl65">
    <w:name w:val="xl65"/>
    <w:basedOn w:val="Normal"/>
    <w:pPr>
      <w:pBdr>
        <w:top w:val="single" w:sz="4" w:space="0" w:color="000000"/>
        <w:bottom w:val="single" w:sz="4" w:space="0" w:color="000000"/>
        <w:right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66">
    <w:name w:val="xl66"/>
    <w:basedOn w:val="Normal"/>
    <w:pPr>
      <w:pBdr>
        <w:top w:val="single" w:sz="4" w:space="0" w:color="000000"/>
        <w:bottom w:val="single" w:sz="4" w:space="0" w:color="000000"/>
      </w:pBdr>
      <w:spacing w:before="100" w:beforeAutospacing="1" w:after="100" w:afterAutospacing="1"/>
    </w:pPr>
    <w:rPr>
      <w:rFonts w:ascii="SWISS" w:eastAsia="Arial Unicode MS" w:hAnsi="SWISS" w:cs="Arial Unicode MS"/>
      <w:sz w:val="24"/>
      <w:szCs w:val="24"/>
    </w:rPr>
  </w:style>
  <w:style w:type="paragraph" w:customStyle="1" w:styleId="xl67">
    <w:name w:val="xl67"/>
    <w:basedOn w:val="Normal"/>
    <w:pPr>
      <w:pBdr>
        <w:left w:val="single" w:sz="8" w:space="0" w:color="000000"/>
        <w:bottom w:val="single" w:sz="4" w:space="0" w:color="000000"/>
      </w:pBdr>
      <w:spacing w:before="100" w:beforeAutospacing="1" w:after="100" w:afterAutospacing="1"/>
    </w:pPr>
    <w:rPr>
      <w:rFonts w:ascii="SWISS" w:eastAsia="Arial Unicode MS" w:hAnsi="SWISS" w:cs="Arial Unicode MS"/>
      <w:b/>
      <w:bCs/>
      <w:sz w:val="24"/>
      <w:szCs w:val="24"/>
    </w:rPr>
  </w:style>
  <w:style w:type="paragraph" w:customStyle="1" w:styleId="xl68">
    <w:name w:val="xl68"/>
    <w:basedOn w:val="Normal"/>
    <w:pPr>
      <w:pBdr>
        <w:bottom w:val="single" w:sz="4" w:space="0" w:color="000000"/>
      </w:pBdr>
      <w:spacing w:before="100" w:beforeAutospacing="1" w:after="100" w:afterAutospacing="1"/>
    </w:pPr>
    <w:rPr>
      <w:rFonts w:ascii="SWISS" w:eastAsia="Arial Unicode MS" w:hAnsi="SWISS" w:cs="Arial Unicode MS"/>
      <w:b/>
      <w:bCs/>
      <w:sz w:val="24"/>
      <w:szCs w:val="24"/>
    </w:rPr>
  </w:style>
  <w:style w:type="paragraph" w:customStyle="1" w:styleId="xl69">
    <w:name w:val="xl69"/>
    <w:basedOn w:val="Normal"/>
    <w:pPr>
      <w:pBdr>
        <w:bottom w:val="single" w:sz="4" w:space="0" w:color="000000"/>
      </w:pBdr>
      <w:spacing w:before="100" w:beforeAutospacing="1" w:after="100" w:afterAutospacing="1"/>
    </w:pPr>
    <w:rPr>
      <w:rFonts w:ascii="SWISS" w:eastAsia="Arial Unicode MS" w:hAnsi="SWISS" w:cs="Arial Unicode MS"/>
      <w:sz w:val="24"/>
      <w:szCs w:val="24"/>
    </w:rPr>
  </w:style>
  <w:style w:type="paragraph" w:customStyle="1" w:styleId="xl70">
    <w:name w:val="xl70"/>
    <w:basedOn w:val="Normal"/>
    <w:pPr>
      <w:pBdr>
        <w:bottom w:val="single" w:sz="4" w:space="0" w:color="000000"/>
        <w:right w:val="single" w:sz="8" w:space="0" w:color="000000"/>
      </w:pBdr>
      <w:spacing w:before="100" w:beforeAutospacing="1" w:after="100" w:afterAutospacing="1"/>
    </w:pPr>
    <w:rPr>
      <w:rFonts w:ascii="Arial Unicode MS" w:eastAsia="Arial Unicode MS" w:hAnsi="Arial Unicode MS" w:cs="Arial Unicode MS"/>
      <w:b/>
      <w:bCs/>
      <w:sz w:val="24"/>
      <w:szCs w:val="24"/>
    </w:rPr>
  </w:style>
  <w:style w:type="paragraph" w:customStyle="1" w:styleId="xl71">
    <w:name w:val="xl71"/>
    <w:basedOn w:val="Normal"/>
    <w:pPr>
      <w:pBdr>
        <w:bottom w:val="single" w:sz="4" w:space="0" w:color="000000"/>
      </w:pBdr>
      <w:spacing w:before="100" w:beforeAutospacing="1" w:after="100" w:afterAutospacing="1"/>
    </w:pPr>
    <w:rPr>
      <w:rFonts w:ascii="Arial Unicode MS" w:eastAsia="Arial Unicode MS" w:hAnsi="Arial Unicode MS" w:cs="Arial Unicode MS"/>
      <w:sz w:val="24"/>
      <w:szCs w:val="24"/>
    </w:rPr>
  </w:style>
  <w:style w:type="paragraph" w:customStyle="1" w:styleId="xl72">
    <w:name w:val="xl72"/>
    <w:basedOn w:val="Normal"/>
    <w:pPr>
      <w:pBdr>
        <w:bottom w:val="single" w:sz="4" w:space="0" w:color="000000"/>
        <w:righ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SWISS" w:eastAsia="Arial Unicode MS" w:hAnsi="SWISS" w:cs="Arial Unicode MS"/>
      <w:b/>
      <w:bCs/>
      <w:sz w:val="24"/>
      <w:szCs w:val="24"/>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75">
    <w:name w:val="xl75"/>
    <w:basedOn w:val="Normal"/>
    <w:pPr>
      <w:pBdr>
        <w:right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76">
    <w:name w:val="xl76"/>
    <w:basedOn w:val="Normal"/>
    <w:pPr>
      <w:spacing w:before="100" w:beforeAutospacing="1" w:after="100" w:afterAutospacing="1"/>
    </w:pPr>
    <w:rPr>
      <w:rFonts w:ascii="SWISS" w:eastAsia="Arial Unicode MS" w:hAnsi="SWISS" w:cs="Arial Unicode MS"/>
      <w:sz w:val="24"/>
      <w:szCs w:val="24"/>
    </w:rPr>
  </w:style>
  <w:style w:type="paragraph" w:customStyle="1" w:styleId="xl77">
    <w:name w:val="xl77"/>
    <w:basedOn w:val="Normal"/>
    <w:pPr>
      <w:pBdr>
        <w:righ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78">
    <w:name w:val="xl78"/>
    <w:basedOn w:val="Normal"/>
    <w:pPr>
      <w:pBdr>
        <w:top w:val="single" w:sz="4" w:space="0" w:color="000000"/>
      </w:pBdr>
      <w:spacing w:before="100" w:beforeAutospacing="1" w:after="100" w:afterAutospacing="1"/>
      <w:jc w:val="center"/>
    </w:pPr>
    <w:rPr>
      <w:rFonts w:ascii="SWISS" w:eastAsia="Arial Unicode MS" w:hAnsi="SWISS" w:cs="Arial Unicode MS"/>
      <w:b/>
      <w:bCs/>
      <w:sz w:val="24"/>
      <w:szCs w:val="24"/>
    </w:rPr>
  </w:style>
  <w:style w:type="paragraph" w:customStyle="1" w:styleId="xl79">
    <w:name w:val="xl79"/>
    <w:basedOn w:val="Normal"/>
    <w:pPr>
      <w:pBdr>
        <w:top w:val="single" w:sz="4" w:space="0" w:color="000000"/>
        <w:righ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80">
    <w:name w:val="xl80"/>
    <w:basedOn w:val="Normal"/>
    <w:pPr>
      <w:pBdr>
        <w:left w:val="single" w:sz="8" w:space="0" w:color="000000"/>
      </w:pBdr>
      <w:spacing w:before="100" w:beforeAutospacing="1" w:after="100" w:afterAutospacing="1"/>
    </w:pPr>
    <w:rPr>
      <w:rFonts w:ascii="DUTCH" w:eastAsia="Arial Unicode MS" w:hAnsi="DUTCH" w:cs="Arial Unicode MS"/>
      <w:b/>
      <w:bCs/>
    </w:rPr>
  </w:style>
  <w:style w:type="paragraph" w:customStyle="1" w:styleId="xl81">
    <w:name w:val="xl81"/>
    <w:basedOn w:val="Normal"/>
    <w:pPr>
      <w:spacing w:before="100" w:beforeAutospacing="1" w:after="100" w:afterAutospacing="1"/>
    </w:pPr>
    <w:rPr>
      <w:rFonts w:ascii="DUTCH" w:eastAsia="Arial Unicode MS" w:hAnsi="DUTCH" w:cs="Arial Unicode MS"/>
      <w:b/>
      <w:bCs/>
    </w:rPr>
  </w:style>
  <w:style w:type="paragraph" w:customStyle="1" w:styleId="xl82">
    <w:name w:val="xl82"/>
    <w:basedOn w:val="Normal"/>
    <w:pPr>
      <w:pBdr>
        <w:top w:val="single" w:sz="4" w:space="0" w:color="000000"/>
        <w:left w:val="single" w:sz="8" w:space="0" w:color="000000"/>
        <w:bottom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83">
    <w:name w:val="xl83"/>
    <w:basedOn w:val="Normal"/>
    <w:pPr>
      <w:pBdr>
        <w:top w:val="single" w:sz="4" w:space="0" w:color="000000"/>
        <w:bottom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84">
    <w:name w:val="xl84"/>
    <w:basedOn w:val="Normal"/>
    <w:pPr>
      <w:pBdr>
        <w:top w:val="single" w:sz="4" w:space="0" w:color="000000"/>
        <w:bottom w:val="single" w:sz="8" w:space="0" w:color="000000"/>
        <w:right w:val="single" w:sz="4" w:space="0" w:color="000000"/>
      </w:pBdr>
      <w:spacing w:before="100" w:beforeAutospacing="1" w:after="100" w:afterAutospacing="1"/>
      <w:jc w:val="right"/>
    </w:pPr>
    <w:rPr>
      <w:rFonts w:ascii="SWISS" w:eastAsia="Arial Unicode MS" w:hAnsi="SWISS" w:cs="Arial Unicode MS"/>
      <w:b/>
      <w:bCs/>
      <w:sz w:val="24"/>
      <w:szCs w:val="24"/>
    </w:rPr>
  </w:style>
  <w:style w:type="paragraph" w:customStyle="1" w:styleId="xl85">
    <w:name w:val="xl85"/>
    <w:basedOn w:val="Normal"/>
    <w:pPr>
      <w:pBdr>
        <w:top w:val="single" w:sz="4" w:space="0" w:color="000000"/>
        <w:left w:val="single" w:sz="4" w:space="0" w:color="000000"/>
        <w:bottom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86">
    <w:name w:val="xl86"/>
    <w:basedOn w:val="Normal"/>
    <w:pPr>
      <w:pBdr>
        <w:top w:val="single" w:sz="4" w:space="0" w:color="000000"/>
        <w:bottom w:val="single" w:sz="8" w:space="0" w:color="000000"/>
        <w:righ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87">
    <w:name w:val="xl87"/>
    <w:basedOn w:val="Normal"/>
    <w:pPr>
      <w:pBdr>
        <w:left w:val="single" w:sz="8" w:space="0" w:color="000000"/>
        <w:bottom w:val="single" w:sz="8" w:space="0" w:color="000000"/>
      </w:pBdr>
      <w:spacing w:before="100" w:beforeAutospacing="1" w:after="100" w:afterAutospacing="1"/>
    </w:pPr>
    <w:rPr>
      <w:rFonts w:ascii="DUTCH" w:eastAsia="Arial Unicode MS" w:hAnsi="DUTCH" w:cs="Arial Unicode MS"/>
      <w:i/>
      <w:iCs/>
    </w:rPr>
  </w:style>
  <w:style w:type="paragraph" w:customStyle="1" w:styleId="xl88">
    <w:name w:val="xl88"/>
    <w:basedOn w:val="Normal"/>
    <w:pPr>
      <w:pBdr>
        <w:bottom w:val="single" w:sz="8" w:space="0" w:color="000000"/>
      </w:pBdr>
      <w:spacing w:before="100" w:beforeAutospacing="1" w:after="100" w:afterAutospacing="1"/>
    </w:pPr>
    <w:rPr>
      <w:rFonts w:ascii="DUTCH" w:eastAsia="Arial Unicode MS" w:hAnsi="DUTCH" w:cs="Arial Unicode MS"/>
      <w:i/>
      <w:iCs/>
    </w:rPr>
  </w:style>
  <w:style w:type="paragraph" w:customStyle="1" w:styleId="xl89">
    <w:name w:val="xl89"/>
    <w:basedOn w:val="Normal"/>
    <w:pPr>
      <w:pBdr>
        <w:bottom w:val="single" w:sz="8" w:space="0" w:color="000000"/>
      </w:pBdr>
      <w:spacing w:before="100" w:beforeAutospacing="1" w:after="100" w:afterAutospacing="1"/>
    </w:pPr>
    <w:rPr>
      <w:rFonts w:ascii="DUTCH" w:eastAsia="Arial Unicode MS" w:hAnsi="DUTCH" w:cs="Arial Unicode MS"/>
      <w:b/>
      <w:bCs/>
    </w:rPr>
  </w:style>
  <w:style w:type="paragraph" w:customStyle="1" w:styleId="xl90">
    <w:name w:val="xl90"/>
    <w:basedOn w:val="Normal"/>
    <w:pPr>
      <w:pBdr>
        <w:bottom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91">
    <w:name w:val="xl91"/>
    <w:basedOn w:val="Normal"/>
    <w:pPr>
      <w:pBdr>
        <w:bottom w:val="single" w:sz="8" w:space="0" w:color="000000"/>
        <w:righ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92">
    <w:name w:val="xl92"/>
    <w:basedOn w:val="Normal"/>
    <w:pPr>
      <w:pBdr>
        <w:top w:val="single" w:sz="8" w:space="0" w:color="000000"/>
        <w:left w:val="single" w:sz="8" w:space="0" w:color="000000"/>
      </w:pBdr>
      <w:shd w:val="pct12" w:color="000000" w:fill="auto"/>
      <w:spacing w:before="100" w:beforeAutospacing="1" w:after="100" w:afterAutospacing="1"/>
    </w:pPr>
    <w:rPr>
      <w:rFonts w:ascii="SWISS" w:eastAsia="Arial Unicode MS" w:hAnsi="SWISS" w:cs="Arial Unicode MS"/>
      <w:b/>
      <w:bCs/>
      <w:sz w:val="24"/>
      <w:szCs w:val="24"/>
    </w:rPr>
  </w:style>
  <w:style w:type="paragraph" w:customStyle="1" w:styleId="xl93">
    <w:name w:val="xl93"/>
    <w:basedOn w:val="Normal"/>
    <w:pPr>
      <w:pBdr>
        <w:bottom w:val="single" w:sz="8" w:space="0" w:color="000000"/>
        <w:right w:val="single" w:sz="8" w:space="0" w:color="000000"/>
      </w:pBdr>
      <w:spacing w:before="100" w:beforeAutospacing="1" w:after="100" w:afterAutospacing="1"/>
    </w:pPr>
    <w:rPr>
      <w:rFonts w:ascii="SWISS" w:eastAsia="Arial Unicode MS" w:hAnsi="SWISS" w:cs="Arial Unicode MS"/>
      <w:b/>
      <w:bCs/>
      <w:sz w:val="24"/>
      <w:szCs w:val="24"/>
    </w:rPr>
  </w:style>
  <w:style w:type="paragraph" w:customStyle="1" w:styleId="xl94">
    <w:name w:val="xl94"/>
    <w:basedOn w:val="Normal"/>
    <w:pPr>
      <w:pBdr>
        <w:top w:val="single" w:sz="8" w:space="0" w:color="000000"/>
        <w:left w:val="single" w:sz="8" w:space="0" w:color="000000"/>
      </w:pBdr>
      <w:shd w:val="pct12" w:color="000000" w:fill="auto"/>
      <w:spacing w:before="100" w:beforeAutospacing="1" w:after="100" w:afterAutospacing="1"/>
    </w:pPr>
    <w:rPr>
      <w:rFonts w:ascii="SWISS" w:eastAsia="Arial Unicode MS" w:hAnsi="SWISS" w:cs="Arial Unicode MS"/>
      <w:b/>
      <w:bCs/>
      <w:sz w:val="24"/>
      <w:szCs w:val="24"/>
    </w:rPr>
  </w:style>
  <w:style w:type="paragraph" w:styleId="Subtitle">
    <w:name w:val="Subtitle"/>
    <w:basedOn w:val="Normal"/>
    <w:next w:val="Normal"/>
    <w:uiPriority w:val="11"/>
    <w:qFormat/>
    <w:pPr>
      <w:jc w:val="center"/>
    </w:pPr>
    <w:rPr>
      <w:b/>
      <w:sz w:val="24"/>
      <w:szCs w:val="24"/>
    </w:rPr>
  </w:style>
  <w:style w:type="character" w:customStyle="1" w:styleId="SubtitleChar">
    <w:name w:val="Subtitle Char"/>
    <w:rPr>
      <w:b/>
      <w:w w:val="100"/>
      <w:position w:val="-1"/>
      <w:sz w:val="24"/>
      <w:effect w:val="none"/>
      <w:vertAlign w:val="baseline"/>
      <w:cs w:val="0"/>
      <w:em w:val="none"/>
    </w:rPr>
  </w:style>
  <w:style w:type="character" w:customStyle="1" w:styleId="FooterChar">
    <w:name w:val="Footer Char"/>
    <w:rPr>
      <w:w w:val="100"/>
      <w:position w:val="-1"/>
      <w:effect w:val="none"/>
      <w:vertAlign w:val="baseline"/>
      <w:cs w:val="0"/>
      <w:em w:val="none"/>
    </w:rPr>
  </w:style>
  <w:style w:type="numbering" w:customStyle="1" w:styleId="NoList2">
    <w:name w:val="No List2"/>
    <w:next w:val="NoList"/>
    <w:qFormat/>
  </w:style>
  <w:style w:type="numbering" w:customStyle="1" w:styleId="NoList3">
    <w:name w:val="No List3"/>
    <w:next w:val="NoList"/>
    <w:qFormat/>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image" Target="media/image7.png"/><Relationship Id="rId19" Type="http://schemas.openxmlformats.org/officeDocument/2006/relationships/header" Target="header3.xml"/><Relationship Id="rId4" Type="http://schemas.openxmlformats.org/officeDocument/2006/relationships/settings" Target="settings.xml"/><Relationship Id="rId14" Type="http://schemas.openxmlformats.org/officeDocument/2006/relationships/image" Target="media/image12.png"/><Relationship Id="rId22" Type="http://schemas.openxmlformats.org/officeDocument/2006/relationships/image" Target="media/image8.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2m4emvA+4fMaTHCdTO6Hu/2Ydw==">CgMxLjAyCGguZ2pkZ3hzMgloLjMwajB6bGwyCmlkLjFmb2I5dGUyCWg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JaC4zd2h3bWw0MgloLjJibjZ3c3gyCWguM2FzNHBvajgAaiQKFHN1Z2dlc3QuZmhqMDQ0aHEwdTQ1EgxTdGV2ZW4gR2xhc3NqJAoUc3VnZ2VzdC5pd2Jpb283aTFtdmYSDFN0ZXZlbiBHbGFzc2okChRzdWdnZXN0LnN6MWVhanB2ZGw0NxIMU3RldmVuIEdsYXNzaiQKFHN1Z2dlc3QucGVobDE0c3BubWZkEgxTdGV2ZW4gR2xhc3NqJAoUc3VnZ2VzdC56YWt1cWkya3o0ZzISDFN0ZXZlbiBHbGFzc2okChRzdWdnZXN0LjZ1bmE0c3pkcTk2NhIMU3RldmVuIEdsYXNzaiQKFHN1Z2dlc3QuNnNwbjJuNW5lbGh2EgxTdGV2ZW4gR2xhc3NyITFIZ2s0dXc0c09QelRQWnNGWVZ2dF9SYWQyeE1VemZX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1758</Words>
  <Characters>10027</Characters>
  <Application>Microsoft Office Word</Application>
  <DocSecurity>0</DocSecurity>
  <Lines>83</Lines>
  <Paragraphs>23</Paragraphs>
  <ScaleCrop>false</ScaleCrop>
  <Company/>
  <LinksUpToDate>false</LinksUpToDate>
  <CharactersWithSpaces>11762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EMNRD Employee</dc:creator>
  <cp:lastModifiedBy>Ciudad SWCD</cp:lastModifiedBy>
  <cp:revision>2</cp:revision>
  <cp:lastPrinted>2024-09-09T12:39:00Z</cp:lastPrinted>
  <dcterms:created xsi:type="dcterms:W3CDTF">2024-09-09T12:39:00Z</dcterms:created>
  <dcterms:modified xsi:type="dcterms:W3CDTF">2024-09-09T12:39:00Z</dcterms:modified>
</cp:coreProperties>
</file>